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99C57" w14:textId="015EFD11" w:rsidR="00BF3EAD" w:rsidRPr="00BF3EAD" w:rsidRDefault="00BF3EAD" w:rsidP="00BF3EAD">
      <w:pPr>
        <w:pStyle w:val="Titolo9"/>
        <w:ind w:left="567" w:right="670"/>
        <w:jc w:val="center"/>
        <w:rPr>
          <w:rStyle w:val="Enfasicorsivo"/>
          <w:rFonts w:ascii="Times New Roman" w:hAnsi="Times New Roman"/>
          <w:b/>
          <w:bCs/>
          <w:color w:val="auto"/>
          <w:sz w:val="28"/>
          <w:szCs w:val="28"/>
        </w:rPr>
      </w:pPr>
      <w:r w:rsidRPr="00BF3EAD">
        <w:rPr>
          <w:rFonts w:ascii="Times New Roman" w:hAnsi="Times New Roman" w:cs="Times New Roman"/>
          <w:b/>
          <w:i w:val="0"/>
          <w:color w:val="auto"/>
          <w:sz w:val="28"/>
          <w:szCs w:val="28"/>
        </w:rPr>
        <w:t xml:space="preserve">Corso </w:t>
      </w:r>
      <w:r w:rsidRPr="00BF3EAD">
        <w:rPr>
          <w:rStyle w:val="Enfasicorsivo"/>
          <w:rFonts w:ascii="Times New Roman" w:hAnsi="Times New Roman" w:cs="Times New Roman"/>
          <w:b/>
          <w:bCs/>
          <w:color w:val="auto"/>
          <w:sz w:val="28"/>
          <w:szCs w:val="28"/>
        </w:rPr>
        <w:t>obbligatorio per praticanti avvocati</w:t>
      </w:r>
    </w:p>
    <w:p w14:paraId="142F900C" w14:textId="77777777" w:rsidR="00BF3EAD" w:rsidRPr="00BF3EAD" w:rsidRDefault="00BF3EAD" w:rsidP="00BF3EAD">
      <w:pPr>
        <w:pStyle w:val="Titolo9"/>
        <w:ind w:left="567" w:right="670"/>
        <w:jc w:val="center"/>
        <w:rPr>
          <w:rFonts w:ascii="Times New Roman" w:hAnsi="Times New Roman"/>
          <w:i w:val="0"/>
          <w:color w:val="auto"/>
          <w:sz w:val="24"/>
          <w:szCs w:val="24"/>
        </w:rPr>
      </w:pPr>
      <w:r w:rsidRPr="00BF3EAD">
        <w:rPr>
          <w:rStyle w:val="Enfasicorsivo"/>
          <w:rFonts w:ascii="Times New Roman" w:hAnsi="Times New Roman"/>
          <w:bCs/>
          <w:color w:val="auto"/>
          <w:sz w:val="24"/>
          <w:szCs w:val="24"/>
        </w:rPr>
        <w:t xml:space="preserve">per l’acquisizione del certificato di compiuta pratica </w:t>
      </w:r>
      <w:r w:rsidRPr="00BF3EAD">
        <w:rPr>
          <w:rFonts w:ascii="Times New Roman" w:hAnsi="Times New Roman" w:cs="Times New Roman"/>
          <w:i w:val="0"/>
          <w:color w:val="auto"/>
          <w:sz w:val="24"/>
          <w:szCs w:val="24"/>
        </w:rPr>
        <w:t>ai sensi del D.M. 9.2.2018 n. 17</w:t>
      </w:r>
    </w:p>
    <w:p w14:paraId="27C0FEDD" w14:textId="77777777" w:rsidR="00BF3EAD" w:rsidRPr="00BF3EAD" w:rsidRDefault="00BF3EAD" w:rsidP="00BF3EAD">
      <w:pPr>
        <w:pStyle w:val="Titolo9"/>
        <w:spacing w:before="0" w:line="240" w:lineRule="auto"/>
        <w:ind w:left="567" w:right="670"/>
        <w:jc w:val="center"/>
        <w:rPr>
          <w:rStyle w:val="Enfasigrassetto"/>
          <w:rFonts w:ascii="Times New Roman" w:hAnsi="Times New Roman" w:cs="Times New Roman"/>
          <w:b w:val="0"/>
          <w:bCs w:val="0"/>
          <w:color w:val="auto"/>
          <w:sz w:val="16"/>
          <w:szCs w:val="16"/>
        </w:rPr>
      </w:pPr>
    </w:p>
    <w:p w14:paraId="7E54A681" w14:textId="341F16F8" w:rsidR="00BF3EAD" w:rsidRPr="00BF3EAD" w:rsidRDefault="00BF3EAD" w:rsidP="00BF3EAD">
      <w:pPr>
        <w:pStyle w:val="Titolo9"/>
        <w:spacing w:before="0" w:line="240" w:lineRule="auto"/>
        <w:ind w:left="567" w:right="670"/>
        <w:jc w:val="center"/>
        <w:rPr>
          <w:rStyle w:val="Enfasigrassetto"/>
          <w:rFonts w:ascii="Times New Roman" w:hAnsi="Times New Roman" w:cs="Times New Roman"/>
          <w:b w:val="0"/>
          <w:bCs w:val="0"/>
          <w:i w:val="0"/>
          <w:color w:val="auto"/>
          <w:sz w:val="24"/>
          <w:szCs w:val="24"/>
        </w:rPr>
      </w:pPr>
      <w:r w:rsidRPr="00BF3EAD">
        <w:rPr>
          <w:rStyle w:val="Enfasigrassetto"/>
          <w:rFonts w:ascii="Times New Roman" w:hAnsi="Times New Roman" w:cs="Times New Roman"/>
          <w:b w:val="0"/>
          <w:bCs w:val="0"/>
          <w:i w:val="0"/>
          <w:color w:val="auto"/>
          <w:sz w:val="24"/>
          <w:szCs w:val="24"/>
        </w:rPr>
        <w:t>Scheda d’Iscrizione</w:t>
      </w:r>
    </w:p>
    <w:tbl>
      <w:tblPr>
        <w:tblStyle w:val="Grigliatabella"/>
        <w:tblW w:w="0" w:type="auto"/>
        <w:tblInd w:w="-147" w:type="dxa"/>
        <w:tblLook w:val="04A0" w:firstRow="1" w:lastRow="0" w:firstColumn="1" w:lastColumn="0" w:noHBand="0" w:noVBand="1"/>
      </w:tblPr>
      <w:tblGrid>
        <w:gridCol w:w="9635"/>
      </w:tblGrid>
      <w:tr w:rsidR="00BF3EAD" w14:paraId="259D6B27" w14:textId="77777777" w:rsidTr="00BF3EAD">
        <w:tc>
          <w:tcPr>
            <w:tcW w:w="9635" w:type="dxa"/>
          </w:tcPr>
          <w:p w14:paraId="4A28E3AA"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 xml:space="preserve">Il sottoscritto: </w:t>
            </w:r>
          </w:p>
          <w:p w14:paraId="1DB2DA8F"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Nome: ___________________________________________________________</w:t>
            </w:r>
          </w:p>
          <w:p w14:paraId="717765B4"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Cognome: ________________________________________________________</w:t>
            </w:r>
          </w:p>
          <w:p w14:paraId="0C85AEB8"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 xml:space="preserve">nato/a a: _________________________________il: _______________________ </w:t>
            </w:r>
          </w:p>
          <w:p w14:paraId="7F8C73ED"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 xml:space="preserve">e residente </w:t>
            </w:r>
            <w:proofErr w:type="gramStart"/>
            <w:r w:rsidRPr="00BF3EAD">
              <w:rPr>
                <w:sz w:val="28"/>
                <w:szCs w:val="28"/>
              </w:rPr>
              <w:t>in:_</w:t>
            </w:r>
            <w:proofErr w:type="gramEnd"/>
            <w:r w:rsidRPr="00BF3EAD">
              <w:rPr>
                <w:sz w:val="28"/>
                <w:szCs w:val="28"/>
              </w:rPr>
              <w:t>_____________________________________________________</w:t>
            </w:r>
          </w:p>
          <w:p w14:paraId="4A4835F2"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alla Via: __________________________________________________________</w:t>
            </w:r>
          </w:p>
          <w:p w14:paraId="4F4A5FA7"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Città_________________________________________ Cap.________</w:t>
            </w:r>
            <w:proofErr w:type="spellStart"/>
            <w:r w:rsidRPr="00BF3EAD">
              <w:rPr>
                <w:sz w:val="28"/>
                <w:szCs w:val="28"/>
              </w:rPr>
              <w:t>Prov</w:t>
            </w:r>
            <w:proofErr w:type="spellEnd"/>
            <w:r w:rsidRPr="00BF3EAD">
              <w:rPr>
                <w:sz w:val="28"/>
                <w:szCs w:val="28"/>
              </w:rPr>
              <w:t>.____</w:t>
            </w:r>
          </w:p>
          <w:p w14:paraId="7344623B" w14:textId="77777777" w:rsidR="00BF3EAD" w:rsidRPr="00BF3EAD" w:rsidRDefault="00BF3EAD" w:rsidP="00BF3EAD">
            <w:pPr>
              <w:pStyle w:val="NormaleWeb"/>
              <w:spacing w:before="0" w:beforeAutospacing="0" w:after="0" w:afterAutospacing="0"/>
              <w:ind w:left="34" w:right="29"/>
              <w:jc w:val="both"/>
              <w:rPr>
                <w:sz w:val="28"/>
                <w:szCs w:val="28"/>
              </w:rPr>
            </w:pPr>
            <w:r w:rsidRPr="00BF3EAD">
              <w:rPr>
                <w:sz w:val="28"/>
                <w:szCs w:val="28"/>
              </w:rPr>
              <w:t>Cell._________________________ Tel. Fisso ____________________________</w:t>
            </w:r>
          </w:p>
          <w:p w14:paraId="21796619" w14:textId="77777777" w:rsidR="00BF3EAD" w:rsidRPr="00BF3EAD" w:rsidRDefault="00BF3EAD" w:rsidP="00BF3EAD">
            <w:pPr>
              <w:autoSpaceDE w:val="0"/>
              <w:autoSpaceDN w:val="0"/>
              <w:adjustRightInd w:val="0"/>
              <w:spacing w:line="240" w:lineRule="auto"/>
              <w:ind w:left="34" w:right="29"/>
              <w:jc w:val="both"/>
              <w:rPr>
                <w:rFonts w:ascii="Times New Roman" w:hAnsi="Times New Roman" w:cs="Times New Roman"/>
                <w:sz w:val="28"/>
                <w:szCs w:val="28"/>
              </w:rPr>
            </w:pPr>
            <w:r w:rsidRPr="00BF3EAD">
              <w:rPr>
                <w:rFonts w:ascii="Times New Roman" w:hAnsi="Times New Roman" w:cs="Times New Roman"/>
                <w:sz w:val="28"/>
                <w:szCs w:val="28"/>
              </w:rPr>
              <w:t>E-mail (scrivere chiaro) ______________________________________________</w:t>
            </w:r>
          </w:p>
          <w:p w14:paraId="494E9FE1" w14:textId="77777777" w:rsidR="00BF3EAD" w:rsidRPr="00BF3EAD" w:rsidRDefault="00BF3EAD" w:rsidP="00BF3EAD">
            <w:pPr>
              <w:autoSpaceDE w:val="0"/>
              <w:autoSpaceDN w:val="0"/>
              <w:adjustRightInd w:val="0"/>
              <w:spacing w:line="240" w:lineRule="auto"/>
              <w:ind w:left="34" w:right="29"/>
              <w:jc w:val="both"/>
              <w:rPr>
                <w:rFonts w:ascii="Times New Roman" w:hAnsi="Times New Roman" w:cs="Times New Roman"/>
                <w:sz w:val="28"/>
                <w:szCs w:val="28"/>
              </w:rPr>
            </w:pPr>
            <w:r w:rsidRPr="00BF3EAD">
              <w:rPr>
                <w:rFonts w:ascii="Times New Roman" w:hAnsi="Times New Roman" w:cs="Times New Roman"/>
                <w:sz w:val="28"/>
                <w:szCs w:val="28"/>
              </w:rPr>
              <w:t>PEC (se c’è) _______________________________________________________</w:t>
            </w:r>
          </w:p>
          <w:p w14:paraId="68584990" w14:textId="77777777" w:rsidR="00BF3EAD" w:rsidRPr="00BF3EAD" w:rsidRDefault="00BF3EAD" w:rsidP="00BF3EAD">
            <w:pPr>
              <w:pStyle w:val="NormaleWeb"/>
              <w:spacing w:before="0" w:beforeAutospacing="0" w:after="0" w:afterAutospacing="0"/>
              <w:ind w:left="34" w:right="29"/>
              <w:jc w:val="both"/>
              <w:rPr>
                <w:sz w:val="28"/>
                <w:szCs w:val="28"/>
              </w:rPr>
            </w:pPr>
            <w:proofErr w:type="spellStart"/>
            <w:r w:rsidRPr="00BF3EAD">
              <w:rPr>
                <w:sz w:val="28"/>
                <w:szCs w:val="28"/>
              </w:rPr>
              <w:t>Cod.Fisc</w:t>
            </w:r>
            <w:proofErr w:type="spellEnd"/>
            <w:r w:rsidRPr="00BF3EAD">
              <w:rPr>
                <w:sz w:val="28"/>
                <w:szCs w:val="28"/>
              </w:rPr>
              <w:t xml:space="preserve">. _________________________________________________________ </w:t>
            </w:r>
          </w:p>
          <w:p w14:paraId="1E0AF673" w14:textId="77777777" w:rsidR="00BF3EAD" w:rsidRDefault="00BF3EAD" w:rsidP="00BF3EAD">
            <w:pPr>
              <w:pStyle w:val="NormaleWeb"/>
              <w:spacing w:before="0" w:beforeAutospacing="0" w:after="0" w:afterAutospacing="0"/>
              <w:ind w:left="34" w:right="29"/>
              <w:jc w:val="both"/>
              <w:rPr>
                <w:sz w:val="28"/>
                <w:szCs w:val="28"/>
              </w:rPr>
            </w:pPr>
            <w:r w:rsidRPr="00BF3EAD">
              <w:rPr>
                <w:sz w:val="28"/>
                <w:szCs w:val="28"/>
              </w:rPr>
              <w:t>iscritto all’Albo dei praticanti del Foro di ________________________________</w:t>
            </w:r>
          </w:p>
        </w:tc>
      </w:tr>
    </w:tbl>
    <w:p w14:paraId="31FE304D" w14:textId="77777777" w:rsidR="00BF3EAD" w:rsidRDefault="00BF3EAD" w:rsidP="00BF3EAD">
      <w:pPr>
        <w:autoSpaceDE w:val="0"/>
        <w:autoSpaceDN w:val="0"/>
        <w:adjustRightInd w:val="0"/>
        <w:spacing w:after="0" w:line="240" w:lineRule="auto"/>
        <w:ind w:left="567" w:right="670"/>
        <w:jc w:val="center"/>
        <w:rPr>
          <w:rFonts w:ascii="Times New Roman" w:hAnsi="Times New Roman" w:cs="Times New Roman"/>
          <w:sz w:val="24"/>
          <w:szCs w:val="24"/>
        </w:rPr>
      </w:pPr>
    </w:p>
    <w:p w14:paraId="489D3C49" w14:textId="77777777" w:rsidR="00BF3EAD" w:rsidRPr="00BF3EAD" w:rsidRDefault="00BF3EAD" w:rsidP="00BF3EAD">
      <w:pPr>
        <w:autoSpaceDE w:val="0"/>
        <w:autoSpaceDN w:val="0"/>
        <w:adjustRightInd w:val="0"/>
        <w:spacing w:after="0" w:line="240" w:lineRule="auto"/>
        <w:ind w:left="567" w:right="670"/>
        <w:jc w:val="center"/>
        <w:rPr>
          <w:rFonts w:ascii="Times New Roman" w:hAnsi="Times New Roman" w:cs="Times New Roman"/>
          <w:b/>
          <w:sz w:val="24"/>
          <w:szCs w:val="24"/>
        </w:rPr>
      </w:pPr>
      <w:r w:rsidRPr="00BF3EAD">
        <w:rPr>
          <w:rFonts w:ascii="Times New Roman" w:hAnsi="Times New Roman" w:cs="Times New Roman"/>
          <w:b/>
          <w:sz w:val="24"/>
          <w:szCs w:val="24"/>
        </w:rPr>
        <w:t>chiede</w:t>
      </w:r>
    </w:p>
    <w:p w14:paraId="0F487DDB" w14:textId="63DDC9CB" w:rsidR="00BF3EAD" w:rsidRPr="00BF3EAD" w:rsidRDefault="00BF3EAD" w:rsidP="00BF3EAD">
      <w:pPr>
        <w:pStyle w:val="Titolo9"/>
        <w:spacing w:before="0"/>
        <w:ind w:left="-142"/>
        <w:jc w:val="both"/>
        <w:rPr>
          <w:rFonts w:ascii="Times New Roman" w:hAnsi="Times New Roman" w:cs="Times New Roman"/>
          <w:bCs/>
          <w:i w:val="0"/>
          <w:color w:val="auto"/>
          <w:sz w:val="24"/>
          <w:szCs w:val="24"/>
        </w:rPr>
      </w:pPr>
      <w:r w:rsidRPr="00BF3EAD">
        <w:rPr>
          <w:rFonts w:ascii="Times New Roman" w:hAnsi="Times New Roman" w:cs="Times New Roman"/>
          <w:i w:val="0"/>
          <w:color w:val="auto"/>
          <w:sz w:val="24"/>
          <w:szCs w:val="24"/>
        </w:rPr>
        <w:t xml:space="preserve">di poter iscriversi al “Corso </w:t>
      </w:r>
      <w:r w:rsidRPr="00BF3EAD">
        <w:rPr>
          <w:rStyle w:val="Enfasicorsivo"/>
          <w:rFonts w:ascii="Times New Roman" w:hAnsi="Times New Roman" w:cs="Times New Roman"/>
          <w:bCs/>
          <w:color w:val="auto"/>
          <w:sz w:val="24"/>
          <w:szCs w:val="24"/>
        </w:rPr>
        <w:t xml:space="preserve">obbligatorio per praticanti avvocati” </w:t>
      </w:r>
      <w:r w:rsidRPr="00BF3EAD">
        <w:rPr>
          <w:rStyle w:val="Enfasigrassetto"/>
          <w:rFonts w:ascii="Times New Roman" w:hAnsi="Times New Roman" w:cs="Times New Roman"/>
          <w:b w:val="0"/>
          <w:bCs w:val="0"/>
          <w:i w:val="0"/>
          <w:color w:val="auto"/>
          <w:sz w:val="24"/>
          <w:szCs w:val="24"/>
        </w:rPr>
        <w:t>indetto dal Consiglio dell’Ordine degli Avv.ti di Palmi</w:t>
      </w:r>
      <w:r w:rsidRPr="00BF3EAD">
        <w:rPr>
          <w:rFonts w:ascii="Times New Roman" w:hAnsi="Times New Roman" w:cs="Times New Roman"/>
          <w:i w:val="0"/>
          <w:color w:val="auto"/>
          <w:sz w:val="24"/>
          <w:szCs w:val="24"/>
        </w:rPr>
        <w:t xml:space="preserve"> ai sensi del D.M. 9.2.2018 n. 17</w:t>
      </w:r>
      <w:r w:rsidRPr="00BF3EAD">
        <w:rPr>
          <w:rStyle w:val="Enfasigrassetto"/>
          <w:rFonts w:ascii="Times New Roman" w:hAnsi="Times New Roman" w:cs="Times New Roman"/>
          <w:b w:val="0"/>
          <w:bCs w:val="0"/>
          <w:i w:val="0"/>
          <w:color w:val="auto"/>
          <w:sz w:val="24"/>
          <w:szCs w:val="24"/>
        </w:rPr>
        <w:t xml:space="preserve">. </w:t>
      </w:r>
      <w:r w:rsidRPr="00BF3EAD">
        <w:rPr>
          <w:rFonts w:ascii="Times New Roman" w:hAnsi="Times New Roman" w:cs="Times New Roman"/>
          <w:bCs/>
          <w:i w:val="0"/>
          <w:color w:val="auto"/>
          <w:sz w:val="24"/>
          <w:szCs w:val="24"/>
        </w:rPr>
        <w:t xml:space="preserve">Dichiara di aver preso conoscenza del regolamento ministeriale </w:t>
      </w:r>
      <w:r w:rsidRPr="00BF3EAD">
        <w:rPr>
          <w:rFonts w:ascii="Times New Roman" w:eastAsiaTheme="minorHAnsi" w:hAnsi="Times New Roman" w:cs="Times New Roman"/>
          <w:bCs/>
          <w:i w:val="0"/>
          <w:color w:val="auto"/>
          <w:sz w:val="24"/>
          <w:szCs w:val="24"/>
        </w:rPr>
        <w:t xml:space="preserve">recante la disciplina dei corsi di formazione per l’accesso alla professione di avvocato, ai sensi dell’articolo 43, comma 2, della legge 31 dicembre 2012, n. 247, pubblicato con </w:t>
      </w:r>
      <w:r w:rsidRPr="00BF3EAD">
        <w:rPr>
          <w:rFonts w:ascii="Times New Roman" w:hAnsi="Times New Roman" w:cs="Times New Roman"/>
          <w:bCs/>
          <w:i w:val="0"/>
          <w:color w:val="auto"/>
          <w:sz w:val="24"/>
          <w:szCs w:val="24"/>
        </w:rPr>
        <w:t xml:space="preserve">decreto n. 17 del 2018. </w:t>
      </w:r>
      <w:r w:rsidRPr="00BF3EAD">
        <w:rPr>
          <w:rFonts w:ascii="Times New Roman" w:hAnsi="Times New Roman" w:cs="Times New Roman"/>
          <w:b/>
          <w:bCs/>
          <w:i w:val="0"/>
          <w:color w:val="auto"/>
          <w:sz w:val="24"/>
          <w:szCs w:val="24"/>
        </w:rPr>
        <w:t>Dichiara</w:t>
      </w:r>
      <w:r w:rsidRPr="00BF3EAD">
        <w:rPr>
          <w:rFonts w:ascii="Times New Roman" w:hAnsi="Times New Roman" w:cs="Times New Roman"/>
          <w:bCs/>
          <w:i w:val="0"/>
          <w:color w:val="auto"/>
          <w:sz w:val="24"/>
          <w:szCs w:val="24"/>
        </w:rPr>
        <w:t xml:space="preserve"> di essere a conoscenza del fatto che:</w:t>
      </w:r>
    </w:p>
    <w:p w14:paraId="6B10E138" w14:textId="77777777" w:rsidR="00BF3EAD" w:rsidRPr="00BF3EAD" w:rsidRDefault="00BF3EAD" w:rsidP="00BF3EAD">
      <w:pPr>
        <w:pStyle w:val="Titolo9"/>
        <w:spacing w:before="0"/>
        <w:ind w:left="-142"/>
        <w:jc w:val="both"/>
        <w:rPr>
          <w:rFonts w:ascii="Times New Roman" w:hAnsi="Times New Roman" w:cs="Times New Roman"/>
          <w:i w:val="0"/>
          <w:color w:val="auto"/>
          <w:sz w:val="24"/>
          <w:szCs w:val="24"/>
        </w:rPr>
      </w:pPr>
      <w:r w:rsidRPr="00BF3EAD">
        <w:rPr>
          <w:rFonts w:ascii="Times New Roman" w:hAnsi="Times New Roman" w:cs="Times New Roman"/>
          <w:bCs/>
          <w:i w:val="0"/>
          <w:color w:val="auto"/>
          <w:sz w:val="24"/>
          <w:szCs w:val="24"/>
        </w:rPr>
        <w:t xml:space="preserve">- le ore minime di lezione per l’intero corso saranno 162. </w:t>
      </w:r>
      <w:r w:rsidRPr="00BF3EAD">
        <w:rPr>
          <w:rFonts w:ascii="Times New Roman" w:hAnsi="Times New Roman" w:cs="Times New Roman"/>
          <w:i w:val="0"/>
          <w:color w:val="auto"/>
          <w:sz w:val="24"/>
          <w:szCs w:val="24"/>
          <w:lang w:eastAsia="it-IT"/>
        </w:rPr>
        <w:t>Non è possibile fare un numero di assenze superiore al 20% delle ore previste</w:t>
      </w:r>
      <w:r w:rsidRPr="00BF3EAD">
        <w:rPr>
          <w:rFonts w:ascii="Times New Roman" w:hAnsi="Times New Roman" w:cs="Times New Roman"/>
          <w:i w:val="0"/>
          <w:color w:val="auto"/>
          <w:sz w:val="24"/>
          <w:szCs w:val="24"/>
        </w:rPr>
        <w:t xml:space="preserve"> per ciascun semestre</w:t>
      </w:r>
      <w:r w:rsidRPr="00BF3EAD">
        <w:rPr>
          <w:rFonts w:ascii="Times New Roman" w:hAnsi="Times New Roman" w:cs="Times New Roman"/>
          <w:i w:val="0"/>
          <w:color w:val="auto"/>
          <w:sz w:val="24"/>
          <w:szCs w:val="24"/>
          <w:lang w:eastAsia="it-IT"/>
        </w:rPr>
        <w:t>, pena la non validità del semestre e l’impossibilità di accedere al test semestrale.</w:t>
      </w:r>
      <w:r w:rsidRPr="00BF3EAD">
        <w:rPr>
          <w:rFonts w:ascii="Times New Roman" w:hAnsi="Times New Roman" w:cs="Times New Roman"/>
          <w:i w:val="0"/>
          <w:color w:val="auto"/>
          <w:sz w:val="24"/>
          <w:szCs w:val="24"/>
        </w:rPr>
        <w:t xml:space="preserve"> </w:t>
      </w:r>
    </w:p>
    <w:p w14:paraId="019D170F" w14:textId="77777777" w:rsidR="00BF3EAD" w:rsidRPr="00BF3EAD" w:rsidRDefault="00BF3EAD" w:rsidP="00BF3EAD">
      <w:pPr>
        <w:pStyle w:val="Titolo9"/>
        <w:spacing w:before="0"/>
        <w:ind w:left="-142"/>
        <w:jc w:val="both"/>
        <w:rPr>
          <w:rFonts w:ascii="Times New Roman" w:hAnsi="Times New Roman" w:cs="Times New Roman"/>
          <w:i w:val="0"/>
          <w:color w:val="auto"/>
          <w:sz w:val="24"/>
          <w:szCs w:val="24"/>
          <w:lang w:eastAsia="it-IT"/>
        </w:rPr>
      </w:pPr>
      <w:r w:rsidRPr="00BF3EAD">
        <w:rPr>
          <w:rFonts w:ascii="Times New Roman" w:hAnsi="Times New Roman" w:cs="Times New Roman"/>
          <w:i w:val="0"/>
          <w:color w:val="auto"/>
          <w:sz w:val="24"/>
          <w:szCs w:val="24"/>
        </w:rPr>
        <w:t xml:space="preserve">- per </w:t>
      </w:r>
      <w:r w:rsidRPr="00BF3EAD">
        <w:rPr>
          <w:rFonts w:ascii="Times New Roman" w:hAnsi="Times New Roman" w:cs="Times New Roman"/>
          <w:i w:val="0"/>
          <w:color w:val="auto"/>
          <w:sz w:val="24"/>
          <w:szCs w:val="24"/>
          <w:lang w:eastAsia="it-IT"/>
        </w:rPr>
        <w:t>la convalida di ciascun semestre è necessario svolgere un test di verifica che, come da regolamento ministeriale, sarà composto da 30 domande nei primi due semestri e da 40 domande nell’ultimo. Per il superamento di ciascun test occorrerà rispondere correttamente ai 2/3 delle domande.</w:t>
      </w:r>
    </w:p>
    <w:p w14:paraId="028A5BB7" w14:textId="2CBAB0F6" w:rsidR="00BF3EAD" w:rsidRPr="00BF3EAD" w:rsidRDefault="00BF3EAD" w:rsidP="00BF3EAD">
      <w:pPr>
        <w:spacing w:after="0"/>
        <w:ind w:left="-142"/>
        <w:jc w:val="both"/>
        <w:rPr>
          <w:rFonts w:ascii="Times New Roman" w:hAnsi="Times New Roman" w:cs="Times New Roman"/>
          <w:sz w:val="24"/>
          <w:szCs w:val="24"/>
        </w:rPr>
      </w:pPr>
      <w:r w:rsidRPr="00BF3EAD">
        <w:rPr>
          <w:rFonts w:ascii="Times New Roman" w:hAnsi="Times New Roman" w:cs="Times New Roman"/>
          <w:sz w:val="24"/>
          <w:szCs w:val="24"/>
        </w:rPr>
        <w:t xml:space="preserve">- Il costo dell’intero Corso è pari ad Euro 150,00 (centocinquanta/00) da versarsi </w:t>
      </w:r>
      <w:r w:rsidR="00CE6D83">
        <w:rPr>
          <w:rFonts w:ascii="Times New Roman" w:hAnsi="Times New Roman" w:cs="Times New Roman"/>
          <w:sz w:val="24"/>
          <w:szCs w:val="24"/>
        </w:rPr>
        <w:t>all’atto dell’iscrizione</w:t>
      </w:r>
      <w:r w:rsidRPr="00BF3EAD">
        <w:rPr>
          <w:rFonts w:ascii="Times New Roman" w:hAnsi="Times New Roman" w:cs="Times New Roman"/>
          <w:sz w:val="24"/>
          <w:szCs w:val="24"/>
        </w:rPr>
        <w:t xml:space="preserve">. Il versamento dovrà avvenire in favore del Consiglio dell’Ordine degli Avv.ti di Palmi alle seguenti coordinate </w:t>
      </w:r>
      <w:r w:rsidRPr="00BB3ACF">
        <w:rPr>
          <w:rFonts w:ascii="Times New Roman" w:hAnsi="Times New Roman" w:cs="Times New Roman"/>
          <w:sz w:val="24"/>
          <w:szCs w:val="24"/>
        </w:rPr>
        <w:t xml:space="preserve">IBAN: </w:t>
      </w:r>
      <w:r w:rsidR="00BB3ACF">
        <w:rPr>
          <w:rFonts w:ascii="Times New Roman" w:hAnsi="Times New Roman" w:cs="Times New Roman"/>
          <w:sz w:val="24"/>
          <w:szCs w:val="24"/>
        </w:rPr>
        <w:t>IT78 Y010 3081 4900 000017 18363</w:t>
      </w:r>
      <w:r w:rsidRPr="00BF3EAD">
        <w:rPr>
          <w:rFonts w:ascii="Times New Roman" w:hAnsi="Times New Roman" w:cs="Times New Roman"/>
          <w:sz w:val="24"/>
          <w:szCs w:val="24"/>
        </w:rPr>
        <w:t xml:space="preserve"> e la ricevuta dovrà essere consegnata presso la Segreteria dell’Ordine degli Avv.ti Palmi unitamente al presente modulo compilato e sottoscritto con la copia del proprio documento d’identità.  </w:t>
      </w:r>
    </w:p>
    <w:p w14:paraId="10ED36FA" w14:textId="65168F9E" w:rsidR="00BF3EAD" w:rsidRPr="00BF3EAD" w:rsidRDefault="00BF3EAD" w:rsidP="00BF3EAD">
      <w:pPr>
        <w:spacing w:after="0" w:line="240" w:lineRule="auto"/>
        <w:ind w:left="-142"/>
        <w:jc w:val="both"/>
        <w:rPr>
          <w:rFonts w:ascii="Times New Roman" w:hAnsi="Times New Roman" w:cs="Times New Roman"/>
          <w:sz w:val="24"/>
          <w:szCs w:val="24"/>
        </w:rPr>
      </w:pPr>
      <w:r w:rsidRPr="00BF3EAD">
        <w:rPr>
          <w:rFonts w:ascii="Times New Roman" w:hAnsi="Times New Roman" w:cs="Times New Roman"/>
          <w:b/>
          <w:sz w:val="24"/>
          <w:szCs w:val="24"/>
        </w:rPr>
        <w:t xml:space="preserve">Autorizza </w:t>
      </w:r>
      <w:r w:rsidRPr="00BF3EAD">
        <w:rPr>
          <w:rFonts w:ascii="Times New Roman" w:hAnsi="Times New Roman" w:cs="Times New Roman"/>
          <w:sz w:val="24"/>
          <w:szCs w:val="24"/>
        </w:rPr>
        <w:t xml:space="preserve">il Consiglio dell’Ordine, i Consiglieri delegati ed il coordinatore organizzativo nominato di inviare le comunicazioni inerenti il corso, la didattica, ed ogni altra forma di avviso e inerente il Corso, </w:t>
      </w:r>
      <w:r>
        <w:rPr>
          <w:rFonts w:ascii="Times New Roman" w:hAnsi="Times New Roman" w:cs="Times New Roman"/>
          <w:sz w:val="24"/>
          <w:szCs w:val="24"/>
        </w:rPr>
        <w:t>a</w:t>
      </w:r>
      <w:r w:rsidRPr="00BF3EAD">
        <w:rPr>
          <w:rFonts w:ascii="Times New Roman" w:hAnsi="Times New Roman" w:cs="Times New Roman"/>
          <w:sz w:val="24"/>
          <w:szCs w:val="24"/>
        </w:rPr>
        <w:t>ll’indirizzo e-mail sopra indicato.</w:t>
      </w:r>
    </w:p>
    <w:p w14:paraId="7762DC55" w14:textId="77777777" w:rsidR="00BF3EAD" w:rsidRPr="00BF3EAD" w:rsidRDefault="00BF3EAD" w:rsidP="00BF3EAD">
      <w:pPr>
        <w:autoSpaceDE w:val="0"/>
        <w:autoSpaceDN w:val="0"/>
        <w:adjustRightInd w:val="0"/>
        <w:spacing w:after="0" w:line="240" w:lineRule="auto"/>
        <w:ind w:left="-142"/>
        <w:jc w:val="both"/>
        <w:rPr>
          <w:rFonts w:ascii="Times New Roman" w:hAnsi="Times New Roman" w:cs="Times New Roman"/>
          <w:sz w:val="24"/>
          <w:szCs w:val="24"/>
        </w:rPr>
      </w:pPr>
      <w:r w:rsidRPr="00BF3EAD">
        <w:rPr>
          <w:rFonts w:ascii="Times New Roman" w:hAnsi="Times New Roman" w:cs="Times New Roman"/>
          <w:b/>
          <w:sz w:val="24"/>
          <w:szCs w:val="24"/>
        </w:rPr>
        <w:t>Esprime</w:t>
      </w:r>
      <w:r w:rsidRPr="00BF3EAD">
        <w:rPr>
          <w:rFonts w:ascii="Times New Roman" w:hAnsi="Times New Roman" w:cs="Times New Roman"/>
          <w:sz w:val="24"/>
          <w:szCs w:val="24"/>
        </w:rPr>
        <w:t xml:space="preserve"> </w:t>
      </w:r>
      <w:r w:rsidRPr="00BF3EAD">
        <w:rPr>
          <w:rFonts w:ascii="Times New Roman" w:hAnsi="Times New Roman" w:cs="Times New Roman"/>
          <w:b/>
          <w:sz w:val="24"/>
          <w:szCs w:val="24"/>
        </w:rPr>
        <w:t>il consenso</w:t>
      </w:r>
      <w:r w:rsidRPr="00BF3EAD">
        <w:rPr>
          <w:rFonts w:ascii="Times New Roman" w:hAnsi="Times New Roman" w:cs="Times New Roman"/>
          <w:sz w:val="24"/>
          <w:szCs w:val="24"/>
        </w:rPr>
        <w:t xml:space="preserve"> al trattamento dei propri dati personali sopra indicati </w:t>
      </w:r>
      <w:r w:rsidRPr="00BF3EAD">
        <w:rPr>
          <w:rStyle w:val="Enfasigrassetto"/>
          <w:rFonts w:ascii="Times New Roman" w:hAnsi="Times New Roman" w:cs="Times New Roman"/>
          <w:b w:val="0"/>
          <w:sz w:val="24"/>
          <w:szCs w:val="24"/>
        </w:rPr>
        <w:t xml:space="preserve">(ex art. 13 Reg.to Europeo n. 679/2016 ed ex </w:t>
      </w:r>
      <w:proofErr w:type="spellStart"/>
      <w:r w:rsidRPr="00BF3EAD">
        <w:rPr>
          <w:rStyle w:val="Enfasigrassetto"/>
          <w:rFonts w:ascii="Times New Roman" w:hAnsi="Times New Roman" w:cs="Times New Roman"/>
          <w:b w:val="0"/>
          <w:sz w:val="24"/>
          <w:szCs w:val="24"/>
        </w:rPr>
        <w:t>D.Lgs.</w:t>
      </w:r>
      <w:proofErr w:type="spellEnd"/>
      <w:r w:rsidRPr="00BF3EAD">
        <w:rPr>
          <w:rStyle w:val="Enfasigrassetto"/>
          <w:rFonts w:ascii="Times New Roman" w:hAnsi="Times New Roman" w:cs="Times New Roman"/>
          <w:b w:val="0"/>
          <w:sz w:val="24"/>
          <w:szCs w:val="24"/>
        </w:rPr>
        <w:t xml:space="preserve"> 196/2003 e </w:t>
      </w:r>
      <w:proofErr w:type="spellStart"/>
      <w:r w:rsidRPr="00BF3EAD">
        <w:rPr>
          <w:rStyle w:val="Enfasigrassetto"/>
          <w:rFonts w:ascii="Times New Roman" w:hAnsi="Times New Roman" w:cs="Times New Roman"/>
          <w:b w:val="0"/>
          <w:sz w:val="24"/>
          <w:szCs w:val="24"/>
        </w:rPr>
        <w:t>ss</w:t>
      </w:r>
      <w:proofErr w:type="spellEnd"/>
      <w:r w:rsidRPr="00BF3EAD">
        <w:rPr>
          <w:rStyle w:val="Enfasigrassetto"/>
          <w:rFonts w:ascii="Times New Roman" w:hAnsi="Times New Roman" w:cs="Times New Roman"/>
          <w:b w:val="0"/>
          <w:sz w:val="24"/>
          <w:szCs w:val="24"/>
        </w:rPr>
        <w:t xml:space="preserve"> modifiche) in favore del Consiglio dell’Ordine degli Avv.ti di Palmi </w:t>
      </w:r>
      <w:r w:rsidRPr="00BF3EAD">
        <w:rPr>
          <w:rFonts w:ascii="Times New Roman" w:hAnsi="Times New Roman" w:cs="Times New Roman"/>
          <w:sz w:val="24"/>
          <w:szCs w:val="24"/>
        </w:rPr>
        <w:t>secondo le modalità previste nell’informativa riportata qui di seguito che dichiara di aver letto ed accettato.</w:t>
      </w:r>
    </w:p>
    <w:p w14:paraId="26ABB3AF" w14:textId="77777777" w:rsidR="00BF3EAD" w:rsidRPr="00BF3EAD" w:rsidRDefault="00BF3EAD" w:rsidP="00BF3EAD">
      <w:pPr>
        <w:autoSpaceDE w:val="0"/>
        <w:autoSpaceDN w:val="0"/>
        <w:adjustRightInd w:val="0"/>
        <w:spacing w:after="0" w:line="240" w:lineRule="auto"/>
        <w:ind w:left="-142"/>
        <w:jc w:val="both"/>
        <w:rPr>
          <w:rFonts w:ascii="Times New Roman" w:hAnsi="Times New Roman" w:cs="Times New Roman"/>
          <w:sz w:val="24"/>
          <w:szCs w:val="24"/>
        </w:rPr>
      </w:pPr>
      <w:r w:rsidRPr="00BF3EAD">
        <w:rPr>
          <w:rFonts w:ascii="Times New Roman" w:hAnsi="Times New Roman" w:cs="Times New Roman"/>
          <w:sz w:val="24"/>
          <w:szCs w:val="24"/>
        </w:rPr>
        <w:t>___________________, lì ____________                           Firma________________________</w:t>
      </w:r>
    </w:p>
    <w:p w14:paraId="64F81BFA" w14:textId="77777777" w:rsidR="00CE6D83" w:rsidRDefault="00CE6D83" w:rsidP="00BF3EAD">
      <w:pPr>
        <w:spacing w:after="0" w:line="240" w:lineRule="auto"/>
        <w:ind w:left="-142"/>
        <w:jc w:val="center"/>
        <w:rPr>
          <w:rStyle w:val="Enfasigrassetto"/>
          <w:rFonts w:ascii="Times New Roman" w:hAnsi="Times New Roman" w:cs="Times New Roman"/>
          <w:sz w:val="24"/>
          <w:szCs w:val="24"/>
        </w:rPr>
      </w:pPr>
    </w:p>
    <w:p w14:paraId="0E149088" w14:textId="77777777" w:rsidR="00CE6D83" w:rsidRDefault="00CE6D83" w:rsidP="00BF3EAD">
      <w:pPr>
        <w:spacing w:after="0" w:line="240" w:lineRule="auto"/>
        <w:ind w:left="-142"/>
        <w:jc w:val="center"/>
        <w:rPr>
          <w:rStyle w:val="Enfasigrassetto"/>
          <w:rFonts w:ascii="Times New Roman" w:hAnsi="Times New Roman" w:cs="Times New Roman"/>
          <w:sz w:val="24"/>
          <w:szCs w:val="24"/>
        </w:rPr>
      </w:pPr>
    </w:p>
    <w:p w14:paraId="3BEA7CCE" w14:textId="1D562D4C" w:rsidR="00BF3EAD" w:rsidRPr="00BF3EAD" w:rsidRDefault="00BF3EAD" w:rsidP="00BF3EAD">
      <w:pPr>
        <w:spacing w:after="0" w:line="240" w:lineRule="auto"/>
        <w:ind w:left="-142"/>
        <w:jc w:val="center"/>
        <w:rPr>
          <w:rStyle w:val="Enfasigrassetto"/>
          <w:rFonts w:ascii="Times New Roman" w:hAnsi="Times New Roman" w:cs="Times New Roman"/>
          <w:sz w:val="24"/>
          <w:szCs w:val="24"/>
        </w:rPr>
      </w:pPr>
      <w:r w:rsidRPr="00BF3EAD">
        <w:rPr>
          <w:rStyle w:val="Enfasigrassetto"/>
          <w:rFonts w:ascii="Times New Roman" w:hAnsi="Times New Roman" w:cs="Times New Roman"/>
          <w:sz w:val="24"/>
          <w:szCs w:val="24"/>
        </w:rPr>
        <w:lastRenderedPageBreak/>
        <w:t xml:space="preserve">Informativa sul trattamento dei dati personali e sulla protezione degli stessi </w:t>
      </w:r>
    </w:p>
    <w:p w14:paraId="2DC2B8B0" w14:textId="77777777" w:rsidR="00BF3EAD" w:rsidRPr="00BF3EAD" w:rsidRDefault="00BF3EAD" w:rsidP="00BF3EAD">
      <w:pPr>
        <w:spacing w:after="0" w:line="240" w:lineRule="auto"/>
        <w:ind w:left="-142"/>
        <w:jc w:val="center"/>
        <w:rPr>
          <w:rStyle w:val="Enfasigrassetto"/>
          <w:rFonts w:ascii="Times New Roman" w:hAnsi="Times New Roman" w:cs="Times New Roman"/>
          <w:sz w:val="24"/>
          <w:szCs w:val="24"/>
        </w:rPr>
      </w:pPr>
      <w:r w:rsidRPr="00BF3EAD">
        <w:rPr>
          <w:rStyle w:val="Enfasigrassetto"/>
          <w:rFonts w:ascii="Times New Roman" w:hAnsi="Times New Roman" w:cs="Times New Roman"/>
          <w:sz w:val="24"/>
          <w:szCs w:val="24"/>
        </w:rPr>
        <w:t xml:space="preserve">(ex art. 13 e ss. del Regolamento Europeo n. 679/2016 e D. Lgs. 101/2018) </w:t>
      </w:r>
    </w:p>
    <w:p w14:paraId="22340737" w14:textId="77777777" w:rsidR="00BF3EAD" w:rsidRPr="00BF3EAD" w:rsidRDefault="00BF3EAD" w:rsidP="00BF3EAD">
      <w:pPr>
        <w:spacing w:after="0" w:line="240" w:lineRule="auto"/>
        <w:ind w:left="-142"/>
        <w:jc w:val="center"/>
        <w:rPr>
          <w:rFonts w:ascii="Times New Roman" w:hAnsi="Times New Roman" w:cs="Times New Roman"/>
          <w:bCs/>
          <w:sz w:val="24"/>
          <w:szCs w:val="24"/>
        </w:rPr>
      </w:pPr>
    </w:p>
    <w:p w14:paraId="41058333" w14:textId="5227EB6D"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xml:space="preserve">Il Consiglio dell’Ordine degli Avv.ti di Palmi in persona del legale </w:t>
      </w:r>
      <w:proofErr w:type="spellStart"/>
      <w:r w:rsidRPr="00BF3EAD">
        <w:rPr>
          <w:sz w:val="20"/>
          <w:szCs w:val="20"/>
        </w:rPr>
        <w:t>rapp.te</w:t>
      </w:r>
      <w:proofErr w:type="spellEnd"/>
      <w:r w:rsidRPr="00BF3EAD">
        <w:rPr>
          <w:sz w:val="20"/>
          <w:szCs w:val="20"/>
        </w:rPr>
        <w:t xml:space="preserve"> pro tempore, la informa che i dati personali da lei forniti saranno trattati presso questa struttura con sede legale in Palmi, Palazzo di Giustizia, Via </w:t>
      </w:r>
      <w:r w:rsidR="00CE6D83">
        <w:rPr>
          <w:sz w:val="20"/>
          <w:szCs w:val="20"/>
        </w:rPr>
        <w:t>Rom</w:t>
      </w:r>
      <w:r w:rsidR="00CE6D83" w:rsidRPr="00CE6D83">
        <w:rPr>
          <w:sz w:val="20"/>
          <w:szCs w:val="20"/>
        </w:rPr>
        <w:t>a</w:t>
      </w:r>
      <w:r w:rsidR="00CE6D83">
        <w:rPr>
          <w:sz w:val="20"/>
          <w:szCs w:val="20"/>
        </w:rPr>
        <w:t xml:space="preserve"> 28</w:t>
      </w:r>
      <w:r w:rsidRPr="00CE6D83">
        <w:rPr>
          <w:sz w:val="20"/>
          <w:szCs w:val="20"/>
        </w:rPr>
        <w:t>, mediante registrazione cartacea ed elettronica e verranno trattati dal titolare al solo scopo di fornire il servizio richiesto</w:t>
      </w:r>
      <w:r w:rsidRPr="00BF3EAD">
        <w:rPr>
          <w:sz w:val="20"/>
          <w:szCs w:val="20"/>
        </w:rPr>
        <w:t>.</w:t>
      </w:r>
    </w:p>
    <w:p w14:paraId="0B871A8A"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1) </w:t>
      </w:r>
      <w:r w:rsidRPr="00BF3EAD">
        <w:rPr>
          <w:rStyle w:val="Enfasigrassetto"/>
          <w:sz w:val="20"/>
          <w:szCs w:val="20"/>
        </w:rPr>
        <w:t>Identità e dati di contatto del titolare e del responsabile del trattamento dei dati</w:t>
      </w:r>
      <w:r w:rsidRPr="00BF3EAD">
        <w:rPr>
          <w:rStyle w:val="Enfasigrassetto"/>
          <w:b w:val="0"/>
          <w:sz w:val="20"/>
          <w:szCs w:val="20"/>
        </w:rPr>
        <w:t>.</w:t>
      </w:r>
      <w:r w:rsidRPr="00BF3EAD">
        <w:rPr>
          <w:sz w:val="20"/>
          <w:szCs w:val="20"/>
        </w:rPr>
        <w:t xml:space="preserve"> Il titolare del trattamento dei dati ed il responsabile per lo stesso è il Presidente del Consiglio dell’Ordine degli Avv.ti di Palmi pro tempore, con sede presso il Palazzo di Giustizia, dati di contatto: consiglio@ordineavvocatipalmi.it, P.E.C.: segreteria@coapalmi.legalmail.it Tel. 0966.22519</w:t>
      </w:r>
    </w:p>
    <w:p w14:paraId="5911DFE5"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2) </w:t>
      </w:r>
      <w:r w:rsidRPr="00BF3EAD">
        <w:rPr>
          <w:rStyle w:val="Enfasigrassetto"/>
          <w:sz w:val="20"/>
          <w:szCs w:val="20"/>
        </w:rPr>
        <w:t>Finalità del trattamento e sua base giuridica</w:t>
      </w:r>
      <w:r w:rsidRPr="00BF3EAD">
        <w:rPr>
          <w:rStyle w:val="Enfasigrassetto"/>
          <w:b w:val="0"/>
          <w:sz w:val="20"/>
          <w:szCs w:val="20"/>
        </w:rPr>
        <w:t>.</w:t>
      </w:r>
      <w:r w:rsidRPr="00BF3EAD">
        <w:rPr>
          <w:sz w:val="20"/>
          <w:szCs w:val="20"/>
        </w:rPr>
        <w:t xml:space="preserve"> Il trattamento è finalizzato alla formazione degli elenchi degli iscritti al corso, alla gestione della contabilità fiscale, alla comunicazione delle attività inerenti l’attività formativa svolta, all’invio del materiale didattico ed organizzativo del Corso, incluso quello relativo ai test.</w:t>
      </w:r>
    </w:p>
    <w:p w14:paraId="1DC74423"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3) </w:t>
      </w:r>
      <w:r w:rsidRPr="00BF3EAD">
        <w:rPr>
          <w:rStyle w:val="Enfasigrassetto"/>
          <w:sz w:val="20"/>
          <w:szCs w:val="20"/>
        </w:rPr>
        <w:t>Conferimento dei dati</w:t>
      </w:r>
      <w:r w:rsidRPr="00BF3EAD">
        <w:rPr>
          <w:rStyle w:val="Enfasigrassetto"/>
          <w:b w:val="0"/>
          <w:sz w:val="20"/>
          <w:szCs w:val="20"/>
        </w:rPr>
        <w:t xml:space="preserve">. </w:t>
      </w:r>
      <w:r w:rsidRPr="00BF3EAD">
        <w:rPr>
          <w:sz w:val="20"/>
          <w:szCs w:val="20"/>
        </w:rPr>
        <w:t>Il conferimento di dati personali comuni è strettamente necessario, e quindi obbligatorio, per lo svolgimento dell’attività formativa richiesta.</w:t>
      </w:r>
    </w:p>
    <w:p w14:paraId="008DB46E"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4) </w:t>
      </w:r>
      <w:r w:rsidRPr="00BF3EAD">
        <w:rPr>
          <w:rStyle w:val="Enfasigrassetto"/>
          <w:sz w:val="20"/>
          <w:szCs w:val="20"/>
        </w:rPr>
        <w:t>Rifiuto di conferimento dei dati.</w:t>
      </w:r>
      <w:r w:rsidRPr="00BF3EAD">
        <w:rPr>
          <w:rStyle w:val="Enfasigrassetto"/>
          <w:b w:val="0"/>
          <w:sz w:val="20"/>
          <w:szCs w:val="20"/>
        </w:rPr>
        <w:t xml:space="preserve"> </w:t>
      </w:r>
      <w:r w:rsidRPr="00BF3EAD">
        <w:rPr>
          <w:sz w:val="20"/>
          <w:szCs w:val="20"/>
        </w:rPr>
        <w:t>L’eventuale rifiuto da parte dell’interessato di conferire dati personali o in caso di comunicazione degli stessi in forma non veritiera e completa, potrebbe comportare l’impossibilità di dar corso all’iscrizione al corso.</w:t>
      </w:r>
    </w:p>
    <w:p w14:paraId="574F9EE6"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5) </w:t>
      </w:r>
      <w:r w:rsidRPr="00BF3EAD">
        <w:rPr>
          <w:rStyle w:val="Enfasigrassetto"/>
          <w:sz w:val="20"/>
          <w:szCs w:val="20"/>
        </w:rPr>
        <w:t>Comunicazione dei dati</w:t>
      </w:r>
      <w:r w:rsidRPr="00BF3EAD">
        <w:rPr>
          <w:rStyle w:val="Enfasigrassetto"/>
          <w:b w:val="0"/>
          <w:sz w:val="20"/>
          <w:szCs w:val="20"/>
        </w:rPr>
        <w:t xml:space="preserve">. </w:t>
      </w:r>
      <w:r w:rsidRPr="00BF3EAD">
        <w:rPr>
          <w:sz w:val="20"/>
          <w:szCs w:val="20"/>
        </w:rPr>
        <w:t>I dati personali non vengono comunicati a terzi soggetti ad eccezione dei soggetti la cui comunicazione è necessaria per l’adempimento degli obblighi di legge e per l’adempimento degli obblighi fiscali. Verranno comunicati ai coordinatori didattici ed organizzativi del Corso, ai Consiglieri delegati, per tutte le attività inerenti la formazione degli elenchi, l’invio del materiale didattico, i calendari, le comunicazioni logistiche delle lezioni.</w:t>
      </w:r>
    </w:p>
    <w:p w14:paraId="248FCD93"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6) </w:t>
      </w:r>
      <w:r w:rsidRPr="00BF3EAD">
        <w:rPr>
          <w:rStyle w:val="Enfasigrassetto"/>
          <w:sz w:val="20"/>
          <w:szCs w:val="20"/>
        </w:rPr>
        <w:t>Diffusione dei dati.</w:t>
      </w:r>
      <w:r w:rsidRPr="00BF3EAD">
        <w:rPr>
          <w:rStyle w:val="Enfasigrassetto"/>
          <w:b w:val="0"/>
          <w:sz w:val="20"/>
          <w:szCs w:val="20"/>
        </w:rPr>
        <w:t xml:space="preserve"> </w:t>
      </w:r>
      <w:r w:rsidRPr="00BF3EAD">
        <w:rPr>
          <w:sz w:val="20"/>
          <w:szCs w:val="20"/>
        </w:rPr>
        <w:t>I dati personali raccolti non sono soggetti a diffusione.</w:t>
      </w:r>
    </w:p>
    <w:p w14:paraId="3BCE548C"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7) </w:t>
      </w:r>
      <w:r w:rsidRPr="00BF3EAD">
        <w:rPr>
          <w:rStyle w:val="Enfasigrassetto"/>
          <w:sz w:val="20"/>
          <w:szCs w:val="20"/>
        </w:rPr>
        <w:t>Trasferimento dei dati all’estero.</w:t>
      </w:r>
      <w:r w:rsidRPr="00BF3EAD">
        <w:rPr>
          <w:rStyle w:val="Enfasigrassetto"/>
          <w:b w:val="0"/>
          <w:sz w:val="20"/>
          <w:szCs w:val="20"/>
        </w:rPr>
        <w:t xml:space="preserve"> </w:t>
      </w:r>
      <w:r w:rsidRPr="00BF3EAD">
        <w:rPr>
          <w:sz w:val="20"/>
          <w:szCs w:val="20"/>
        </w:rPr>
        <w:t>I dati personali raccolti non vengono trasferiti all’estero.</w:t>
      </w:r>
    </w:p>
    <w:p w14:paraId="758E5805"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8) </w:t>
      </w:r>
      <w:r w:rsidRPr="00BF3EAD">
        <w:rPr>
          <w:rStyle w:val="Enfasigrassetto"/>
          <w:sz w:val="20"/>
          <w:szCs w:val="20"/>
        </w:rPr>
        <w:t>Diritti dell’interessato.</w:t>
      </w:r>
      <w:r w:rsidRPr="00BF3EAD">
        <w:rPr>
          <w:rStyle w:val="Enfasigrassetto"/>
          <w:b w:val="0"/>
          <w:sz w:val="20"/>
          <w:szCs w:val="20"/>
        </w:rPr>
        <w:t xml:space="preserve"> </w:t>
      </w:r>
      <w:r w:rsidRPr="00BF3EAD">
        <w:rPr>
          <w:sz w:val="20"/>
          <w:szCs w:val="20"/>
        </w:rPr>
        <w:t>L’interessato ha il diritto di:</w:t>
      </w:r>
    </w:p>
    <w:p w14:paraId="70D3BDDC"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ottenere dal titolare la conferma dell’esistenza o meno di propri dati personali e la loro messa a disposizione in forma intelligibile;</w:t>
      </w:r>
    </w:p>
    <w:p w14:paraId="06279F7B"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avere conoscenza dell’origine dei dati, della finalità e delle modalità del trattamento, della logica applicata al trattamento, degli estremi identificativi del titolare e dei soggetti cui i dati possono essere comunicati;</w:t>
      </w:r>
    </w:p>
    <w:p w14:paraId="391DDD38"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ottenere l’aggiornamento, la rettificazione e l’integrazione dei dati, la cancellazione, la trasformazione in forma anonima o il blocco dei dati trattati in violazione della legge;</w:t>
      </w:r>
    </w:p>
    <w:p w14:paraId="49BC7546"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opporsi, per motivi legittimi, al trattamento dei dati, salvi i casi di trattamento obbligatorio degli stessi ed ha il diritto di reclamare presso la competente autorità di controllo;</w:t>
      </w:r>
    </w:p>
    <w:p w14:paraId="5DEBE6A7"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ottenere la rettifica dei dati personali inesatti che lo riguardano.</w:t>
      </w:r>
    </w:p>
    <w:p w14:paraId="3DFC87E8"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ottenere l'integrazione dei dati personali incompleti, anche fornendo una dichiarazione integrativa, tenuto conto delle finalità del trattamento;</w:t>
      </w:r>
    </w:p>
    <w:p w14:paraId="1BF6B70F"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 presentare un reclamo all’autorità di controllo, in caso si palesi una violazione nel trattamento.</w:t>
      </w:r>
    </w:p>
    <w:p w14:paraId="62D983E1"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9) </w:t>
      </w:r>
      <w:r w:rsidRPr="00BF3EAD">
        <w:rPr>
          <w:rStyle w:val="Enfasigrassetto"/>
          <w:sz w:val="20"/>
          <w:szCs w:val="20"/>
        </w:rPr>
        <w:t>Durata del trattamento e criteri utilizzati per la determinazione della stessa.</w:t>
      </w:r>
      <w:r w:rsidRPr="00BF3EAD">
        <w:rPr>
          <w:rStyle w:val="Enfasigrassetto"/>
          <w:b w:val="0"/>
          <w:sz w:val="20"/>
          <w:szCs w:val="20"/>
        </w:rPr>
        <w:t xml:space="preserve"> </w:t>
      </w:r>
      <w:r w:rsidRPr="00BF3EAD">
        <w:rPr>
          <w:sz w:val="20"/>
          <w:szCs w:val="20"/>
        </w:rPr>
        <w:t>I dati verranno trattati per tutto il tempo correlato alla durata del corso e, successivamente, per i tempi necessari agli adempimenti di legge. Ai fini del rispetto della normativa in materia di antiriciclaggio e fiscale, i dati relativi alle prestazioni rientranti nelle predette discipline legislative, verranno, in quanto previsto per legge, conservati per dieci anni dalla fine della prestazione.</w:t>
      </w:r>
    </w:p>
    <w:p w14:paraId="4DA528E0" w14:textId="77777777" w:rsidR="00BF3EAD" w:rsidRPr="00BF3EAD" w:rsidRDefault="00BF3EAD" w:rsidP="00BF3EAD">
      <w:pPr>
        <w:pStyle w:val="NormaleWeb"/>
        <w:spacing w:before="0" w:beforeAutospacing="0" w:after="0" w:afterAutospacing="0"/>
        <w:ind w:left="-142"/>
        <w:jc w:val="both"/>
        <w:rPr>
          <w:sz w:val="20"/>
          <w:szCs w:val="20"/>
        </w:rPr>
      </w:pPr>
      <w:r w:rsidRPr="00BF3EAD">
        <w:rPr>
          <w:rStyle w:val="Enfasigrassetto"/>
          <w:b w:val="0"/>
          <w:sz w:val="20"/>
          <w:szCs w:val="20"/>
        </w:rPr>
        <w:t xml:space="preserve">10) </w:t>
      </w:r>
      <w:r w:rsidRPr="00BF3EAD">
        <w:rPr>
          <w:rStyle w:val="Enfasigrassetto"/>
          <w:sz w:val="20"/>
          <w:szCs w:val="20"/>
        </w:rPr>
        <w:t>Cancellazione dei dati.</w:t>
      </w:r>
      <w:r w:rsidRPr="00BF3EAD">
        <w:rPr>
          <w:sz w:val="20"/>
          <w:szCs w:val="20"/>
        </w:rPr>
        <w:t xml:space="preserve"> Lei ha diritto di ottenere la cancellazione dei dati personali che la riguardano se sussiste uno dei motivi seguenti: </w:t>
      </w:r>
    </w:p>
    <w:p w14:paraId="541E06EB"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a) i dati personali non sono più necessari rispetto alle finalità per le quali sono stati raccolti o altrimenti trattati;</w:t>
      </w:r>
    </w:p>
    <w:p w14:paraId="1EFC54A4"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b) l'interessato revoca il consenso su cui si basa il trattamento conformemente all'articolo 6, paragrafo 1, lettera a), o all'articolo 9, paragrafo 2, lettera a), e se non sussiste altro fondamento giuridico per il trattamento;</w:t>
      </w:r>
    </w:p>
    <w:p w14:paraId="5147E74D"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c) l'interessato si oppone al trattamento ai sensi dell'articolo 21, paragrafo 1, e non sussiste alcun motivo legittimo prevalente per procedere al trattamento, oppure si oppone al trattamento ai sensi dell'articolo 21, paragrafo 2;</w:t>
      </w:r>
    </w:p>
    <w:p w14:paraId="4E815900"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d) i dati personali sono stati trattati illecitamente;</w:t>
      </w:r>
    </w:p>
    <w:p w14:paraId="534041A5"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e) i dati personali devono essere cancellati per adempiere un obbligo legale previsto dal diritto dell'Unione o dello Stato membro cui è soggetto il titolare del trattamento;</w:t>
      </w:r>
    </w:p>
    <w:p w14:paraId="63233F51" w14:textId="77777777" w:rsidR="00BF3EAD" w:rsidRPr="00BF3EAD" w:rsidRDefault="00BF3EAD" w:rsidP="00BF3EAD">
      <w:pPr>
        <w:pStyle w:val="NormaleWeb"/>
        <w:spacing w:before="0" w:beforeAutospacing="0" w:after="0" w:afterAutospacing="0"/>
        <w:ind w:left="-142"/>
        <w:jc w:val="both"/>
        <w:rPr>
          <w:sz w:val="20"/>
          <w:szCs w:val="20"/>
        </w:rPr>
      </w:pPr>
      <w:r w:rsidRPr="00BF3EAD">
        <w:rPr>
          <w:sz w:val="20"/>
          <w:szCs w:val="20"/>
        </w:rPr>
        <w:t>f) i dati personali sono stati raccolti relativamente all'offerta di servizi della società dell'informazione di cui all'articolo 8, paragrafo1.</w:t>
      </w:r>
    </w:p>
    <w:p w14:paraId="5A40E13D" w14:textId="77777777" w:rsidR="00BF3EAD" w:rsidRPr="009651B0" w:rsidRDefault="00BF3EAD" w:rsidP="00BF3EAD">
      <w:pPr>
        <w:pStyle w:val="NormaleWeb"/>
        <w:spacing w:before="0" w:beforeAutospacing="0" w:after="0" w:afterAutospacing="0"/>
        <w:ind w:left="567" w:right="670"/>
        <w:jc w:val="both"/>
        <w:rPr>
          <w:sz w:val="20"/>
          <w:szCs w:val="20"/>
        </w:rPr>
      </w:pPr>
    </w:p>
    <w:p w14:paraId="060DC0B3" w14:textId="77777777" w:rsidR="00BF3EAD" w:rsidRPr="009651B0" w:rsidRDefault="00BF3EAD" w:rsidP="00BF3EAD">
      <w:pPr>
        <w:spacing w:after="0" w:line="240" w:lineRule="auto"/>
        <w:ind w:left="567" w:right="670"/>
        <w:rPr>
          <w:rFonts w:ascii="Times New Roman" w:hAnsi="Times New Roman" w:cs="Times New Roman"/>
          <w:sz w:val="20"/>
          <w:szCs w:val="20"/>
        </w:rPr>
      </w:pPr>
    </w:p>
    <w:p w14:paraId="529D68FB" w14:textId="77777777" w:rsidR="00695044" w:rsidRDefault="00695044" w:rsidP="00695044">
      <w:pPr>
        <w:spacing w:after="0" w:line="240" w:lineRule="auto"/>
        <w:jc w:val="right"/>
        <w:rPr>
          <w:rFonts w:ascii="Times New Roman" w:eastAsia="Times New Roman" w:hAnsi="Times New Roman"/>
          <w:sz w:val="24"/>
          <w:szCs w:val="24"/>
          <w:lang w:eastAsia="it-IT"/>
        </w:rPr>
      </w:pPr>
    </w:p>
    <w:sectPr w:rsidR="00695044" w:rsidSect="00AD1E88">
      <w:headerReference w:type="default" r:id="rId8"/>
      <w:footerReference w:type="default" r:id="rId9"/>
      <w:pgSz w:w="11906" w:h="16838"/>
      <w:pgMar w:top="1276" w:right="1274" w:bottom="709"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D607" w14:textId="77777777" w:rsidR="00C70ADC" w:rsidRDefault="00C70ADC" w:rsidP="00BF6A6D">
      <w:pPr>
        <w:spacing w:after="0" w:line="240" w:lineRule="auto"/>
      </w:pPr>
      <w:r>
        <w:separator/>
      </w:r>
    </w:p>
  </w:endnote>
  <w:endnote w:type="continuationSeparator" w:id="0">
    <w:p w14:paraId="5FD2AED3" w14:textId="77777777" w:rsidR="00C70ADC" w:rsidRDefault="00C70ADC" w:rsidP="00BF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3905" w14:textId="77777777" w:rsidR="00F70475" w:rsidRDefault="00F70475" w:rsidP="00BF6A6D">
    <w:pPr>
      <w:pStyle w:val="Pidipagina"/>
      <w:spacing w:line="276" w:lineRule="auto"/>
      <w:jc w:val="center"/>
      <w:rPr>
        <w:rFonts w:ascii="Times New Roman" w:hAnsi="Times New Roman"/>
        <w:b/>
        <w:color w:val="1F497D"/>
        <w:sz w:val="21"/>
        <w:szCs w:val="21"/>
      </w:rPr>
    </w:pPr>
  </w:p>
  <w:p w14:paraId="2BF06C8E" w14:textId="77777777" w:rsidR="00BF6A6D" w:rsidRPr="001A2BAE" w:rsidRDefault="00BF6A6D" w:rsidP="00BF6A6D">
    <w:pPr>
      <w:pStyle w:val="Pidipagina"/>
      <w:spacing w:line="276" w:lineRule="auto"/>
      <w:jc w:val="center"/>
      <w:rPr>
        <w:rFonts w:ascii="Times New Roman" w:hAnsi="Times New Roman"/>
        <w:color w:val="1F497D"/>
        <w:sz w:val="25"/>
        <w:szCs w:val="25"/>
      </w:rPr>
    </w:pPr>
    <w:r w:rsidRPr="001A2BAE">
      <w:rPr>
        <w:rFonts w:ascii="Times New Roman" w:hAnsi="Times New Roman"/>
        <w:b/>
        <w:color w:val="1F497D"/>
        <w:sz w:val="21"/>
        <w:szCs w:val="21"/>
      </w:rPr>
      <w:t>e-mail:</w:t>
    </w:r>
    <w:r w:rsidRPr="001A2BAE">
      <w:rPr>
        <w:rFonts w:ascii="Times New Roman" w:hAnsi="Times New Roman"/>
        <w:color w:val="1F497D"/>
        <w:sz w:val="25"/>
        <w:szCs w:val="25"/>
      </w:rPr>
      <w:t xml:space="preserve"> </w:t>
    </w:r>
    <w:r w:rsidR="001D15A1">
      <w:rPr>
        <w:rFonts w:ascii="Times New Roman" w:hAnsi="Times New Roman"/>
        <w:color w:val="1F497D"/>
        <w:sz w:val="25"/>
        <w:szCs w:val="25"/>
      </w:rPr>
      <w:t>consiglio</w:t>
    </w:r>
    <w:r w:rsidRPr="001A2BAE">
      <w:rPr>
        <w:rFonts w:ascii="Times New Roman" w:hAnsi="Times New Roman"/>
        <w:color w:val="1F497D"/>
        <w:sz w:val="25"/>
        <w:szCs w:val="25"/>
      </w:rPr>
      <w:t>@</w:t>
    </w:r>
    <w:r w:rsidR="001D15A1">
      <w:rPr>
        <w:rFonts w:ascii="Times New Roman" w:hAnsi="Times New Roman"/>
        <w:color w:val="1F497D"/>
        <w:sz w:val="25"/>
        <w:szCs w:val="25"/>
      </w:rPr>
      <w:t>ordineavvocatipalmi</w:t>
    </w:r>
    <w:r w:rsidRPr="001A2BAE">
      <w:rPr>
        <w:rFonts w:ascii="Times New Roman" w:hAnsi="Times New Roman"/>
        <w:color w:val="1F497D"/>
        <w:sz w:val="25"/>
        <w:szCs w:val="25"/>
      </w:rPr>
      <w:t xml:space="preserve">.it - </w:t>
    </w:r>
    <w:r w:rsidRPr="001A2BAE">
      <w:rPr>
        <w:rFonts w:ascii="Times New Roman" w:hAnsi="Times New Roman"/>
        <w:b/>
        <w:color w:val="1F497D"/>
        <w:sz w:val="21"/>
        <w:szCs w:val="21"/>
      </w:rPr>
      <w:t>P.E.C.:</w:t>
    </w:r>
    <w:r w:rsidRPr="001A2BAE">
      <w:rPr>
        <w:rFonts w:ascii="Times New Roman" w:hAnsi="Times New Roman"/>
        <w:color w:val="1F497D"/>
        <w:sz w:val="25"/>
        <w:szCs w:val="25"/>
      </w:rPr>
      <w:t xml:space="preserve"> segreteria@coapalmi.legalmail.it</w:t>
    </w:r>
  </w:p>
  <w:p w14:paraId="41814141" w14:textId="77777777" w:rsidR="00BF6A6D" w:rsidRPr="001A2BAE" w:rsidRDefault="00BF6A6D" w:rsidP="00BF6A6D">
    <w:pPr>
      <w:pStyle w:val="Pidipagina"/>
      <w:tabs>
        <w:tab w:val="clear" w:pos="9638"/>
      </w:tabs>
      <w:spacing w:line="276" w:lineRule="auto"/>
      <w:jc w:val="center"/>
      <w:rPr>
        <w:rFonts w:ascii="Times New Roman" w:hAnsi="Times New Roman"/>
        <w:color w:val="1F497D"/>
        <w:sz w:val="27"/>
        <w:szCs w:val="27"/>
      </w:rPr>
    </w:pPr>
    <w:r w:rsidRPr="001A2BAE">
      <w:rPr>
        <w:rFonts w:ascii="Times New Roman" w:hAnsi="Times New Roman"/>
        <w:color w:val="1F497D"/>
        <w:sz w:val="27"/>
        <w:szCs w:val="27"/>
      </w:rPr>
      <w:t>www.ordineavvocatipalmi.it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0281" w14:textId="77777777" w:rsidR="00C70ADC" w:rsidRDefault="00C70ADC" w:rsidP="00BF6A6D">
      <w:pPr>
        <w:spacing w:after="0" w:line="240" w:lineRule="auto"/>
      </w:pPr>
      <w:r>
        <w:separator/>
      </w:r>
    </w:p>
  </w:footnote>
  <w:footnote w:type="continuationSeparator" w:id="0">
    <w:p w14:paraId="455E5C93" w14:textId="77777777" w:rsidR="00C70ADC" w:rsidRDefault="00C70ADC" w:rsidP="00BF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774B" w14:textId="77777777" w:rsidR="005669C8" w:rsidRDefault="005669C8" w:rsidP="00BF6A6D">
    <w:pPr>
      <w:pStyle w:val="Intestazione"/>
      <w:tabs>
        <w:tab w:val="clear" w:pos="9638"/>
      </w:tabs>
      <w:jc w:val="center"/>
      <w:rPr>
        <w:rFonts w:ascii="Times New Roman" w:hAnsi="Times New Roman"/>
        <w:color w:val="1F497D"/>
        <w:sz w:val="38"/>
        <w:szCs w:val="38"/>
      </w:rPr>
    </w:pPr>
    <w:r>
      <w:rPr>
        <w:rFonts w:ascii="Times New Roman" w:hAnsi="Times New Roman"/>
        <w:color w:val="1F497D"/>
        <w:sz w:val="38"/>
        <w:szCs w:val="38"/>
      </w:rPr>
      <w:t>TRIBUNALE DI PALMI</w:t>
    </w:r>
  </w:p>
  <w:p w14:paraId="46055289" w14:textId="77777777" w:rsidR="00BF6A6D" w:rsidRPr="001A2BAE" w:rsidRDefault="00BF6A6D" w:rsidP="00BF6A6D">
    <w:pPr>
      <w:pStyle w:val="Intestazione"/>
      <w:tabs>
        <w:tab w:val="clear" w:pos="9638"/>
      </w:tabs>
      <w:jc w:val="center"/>
      <w:rPr>
        <w:rFonts w:ascii="Times New Roman" w:hAnsi="Times New Roman"/>
        <w:color w:val="1F497D"/>
        <w:sz w:val="38"/>
        <w:szCs w:val="38"/>
      </w:rPr>
    </w:pPr>
    <w:r w:rsidRPr="001A2BAE">
      <w:rPr>
        <w:rFonts w:ascii="Times New Roman" w:hAnsi="Times New Roman"/>
        <w:color w:val="1F497D"/>
        <w:sz w:val="38"/>
        <w:szCs w:val="38"/>
      </w:rPr>
      <w:t>CONSIGLIO DELL’ORDINE DEGLI AVVOCATI</w:t>
    </w:r>
  </w:p>
  <w:p w14:paraId="553C26E3" w14:textId="77777777" w:rsidR="00BF6A6D" w:rsidRDefault="00BF6A6D" w:rsidP="00BF6A6D">
    <w:pPr>
      <w:pStyle w:val="Intestazione"/>
      <w:tabs>
        <w:tab w:val="clear" w:pos="9638"/>
      </w:tabs>
      <w:jc w:val="center"/>
      <w:rPr>
        <w:rFonts w:ascii="Times New Roman" w:hAnsi="Times New Roman"/>
        <w:color w:val="365F91"/>
        <w:sz w:val="27"/>
        <w:szCs w:val="27"/>
      </w:rPr>
    </w:pPr>
    <w:r w:rsidRPr="001A2BAE">
      <w:rPr>
        <w:rFonts w:ascii="Times New Roman" w:hAnsi="Times New Roman"/>
        <w:color w:val="365F91"/>
        <w:sz w:val="27"/>
        <w:szCs w:val="27"/>
      </w:rPr>
      <w:t xml:space="preserve">Palazzo di Giustizia - </w:t>
    </w:r>
    <w:r w:rsidRPr="001A2BAE">
      <w:rPr>
        <w:rFonts w:ascii="Times New Roman" w:hAnsi="Times New Roman"/>
        <w:b/>
        <w:color w:val="365F91"/>
        <w:sz w:val="24"/>
        <w:szCs w:val="24"/>
      </w:rPr>
      <w:t>Tel.</w:t>
    </w:r>
    <w:r w:rsidRPr="001A2BAE">
      <w:rPr>
        <w:rFonts w:ascii="Times New Roman" w:hAnsi="Times New Roman"/>
        <w:color w:val="365F91"/>
        <w:sz w:val="27"/>
        <w:szCs w:val="27"/>
      </w:rPr>
      <w:t xml:space="preserve"> 0966.22519 - </w:t>
    </w:r>
    <w:r w:rsidRPr="001A2BAE">
      <w:rPr>
        <w:rFonts w:ascii="Times New Roman" w:hAnsi="Times New Roman"/>
        <w:b/>
        <w:color w:val="365F91"/>
        <w:sz w:val="24"/>
        <w:szCs w:val="24"/>
      </w:rPr>
      <w:t>Fax</w:t>
    </w:r>
    <w:r w:rsidRPr="001A2BAE">
      <w:rPr>
        <w:rFonts w:ascii="Times New Roman" w:hAnsi="Times New Roman"/>
        <w:color w:val="365F91"/>
        <w:sz w:val="27"/>
        <w:szCs w:val="27"/>
      </w:rPr>
      <w:t xml:space="preserve"> 0966.22808</w:t>
    </w:r>
  </w:p>
  <w:p w14:paraId="7FACB97D" w14:textId="77777777" w:rsidR="00F70475" w:rsidRPr="001A2BAE" w:rsidRDefault="00F70475" w:rsidP="00BF6A6D">
    <w:pPr>
      <w:pStyle w:val="Intestazione"/>
      <w:tabs>
        <w:tab w:val="clear" w:pos="9638"/>
      </w:tabs>
      <w:jc w:val="center"/>
      <w:rPr>
        <w:rFonts w:ascii="Times New Roman" w:hAnsi="Times New Roman"/>
        <w:color w:val="365F91"/>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C6"/>
    <w:multiLevelType w:val="hybridMultilevel"/>
    <w:tmpl w:val="FD9013DC"/>
    <w:lvl w:ilvl="0" w:tplc="A81E39F0">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A3644AE"/>
    <w:multiLevelType w:val="hybridMultilevel"/>
    <w:tmpl w:val="23049FE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A946647"/>
    <w:multiLevelType w:val="hybridMultilevel"/>
    <w:tmpl w:val="86EA6410"/>
    <w:lvl w:ilvl="0" w:tplc="BB5426A8">
      <w:start w:val="1"/>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00471D8"/>
    <w:multiLevelType w:val="hybridMultilevel"/>
    <w:tmpl w:val="33F8316E"/>
    <w:lvl w:ilvl="0" w:tplc="208E3518">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63631B"/>
    <w:multiLevelType w:val="hybridMultilevel"/>
    <w:tmpl w:val="326EF238"/>
    <w:lvl w:ilvl="0" w:tplc="FFFFFFFF">
      <w:start w:val="5"/>
      <w:numFmt w:val="bullet"/>
      <w:lvlText w:val="-"/>
      <w:lvlJc w:val="left"/>
      <w:pPr>
        <w:tabs>
          <w:tab w:val="num" w:pos="1116"/>
        </w:tabs>
        <w:ind w:left="1116" w:hanging="69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D7F1CFC"/>
    <w:multiLevelType w:val="hybridMultilevel"/>
    <w:tmpl w:val="5A68ABD8"/>
    <w:lvl w:ilvl="0" w:tplc="04100013">
      <w:start w:val="1"/>
      <w:numFmt w:val="upp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2EB20D31"/>
    <w:multiLevelType w:val="hybridMultilevel"/>
    <w:tmpl w:val="1736E72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1D6575"/>
    <w:multiLevelType w:val="hybridMultilevel"/>
    <w:tmpl w:val="9F4ED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E41052"/>
    <w:multiLevelType w:val="hybridMultilevel"/>
    <w:tmpl w:val="FBD608CE"/>
    <w:lvl w:ilvl="0" w:tplc="337A518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625237F1"/>
    <w:multiLevelType w:val="hybridMultilevel"/>
    <w:tmpl w:val="BEF8B7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896849"/>
    <w:multiLevelType w:val="hybridMultilevel"/>
    <w:tmpl w:val="B62C51BA"/>
    <w:lvl w:ilvl="0" w:tplc="6D968F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706732"/>
    <w:multiLevelType w:val="hybridMultilevel"/>
    <w:tmpl w:val="03F404F2"/>
    <w:lvl w:ilvl="0" w:tplc="F9CEE14E">
      <w:start w:val="1"/>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816438">
    <w:abstractNumId w:val="7"/>
  </w:num>
  <w:num w:numId="2" w16cid:durableId="405805801">
    <w:abstractNumId w:val="3"/>
  </w:num>
  <w:num w:numId="3" w16cid:durableId="825628947">
    <w:abstractNumId w:val="0"/>
  </w:num>
  <w:num w:numId="4" w16cid:durableId="1004893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592526">
    <w:abstractNumId w:val="9"/>
  </w:num>
  <w:num w:numId="6" w16cid:durableId="1554385644">
    <w:abstractNumId w:val="10"/>
  </w:num>
  <w:num w:numId="7" w16cid:durableId="991908624">
    <w:abstractNumId w:val="5"/>
  </w:num>
  <w:num w:numId="8" w16cid:durableId="1184974704">
    <w:abstractNumId w:val="11"/>
  </w:num>
  <w:num w:numId="9" w16cid:durableId="407003261">
    <w:abstractNumId w:val="2"/>
  </w:num>
  <w:num w:numId="10" w16cid:durableId="1213079101">
    <w:abstractNumId w:val="1"/>
  </w:num>
  <w:num w:numId="11" w16cid:durableId="954796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97068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82"/>
    <w:rsid w:val="00001261"/>
    <w:rsid w:val="00001746"/>
    <w:rsid w:val="00004DA2"/>
    <w:rsid w:val="00005274"/>
    <w:rsid w:val="0000574E"/>
    <w:rsid w:val="0001018B"/>
    <w:rsid w:val="00013D18"/>
    <w:rsid w:val="000140CF"/>
    <w:rsid w:val="00015802"/>
    <w:rsid w:val="00015E6F"/>
    <w:rsid w:val="00017C87"/>
    <w:rsid w:val="0002047F"/>
    <w:rsid w:val="0002536E"/>
    <w:rsid w:val="00026288"/>
    <w:rsid w:val="00030420"/>
    <w:rsid w:val="00030552"/>
    <w:rsid w:val="000305E0"/>
    <w:rsid w:val="00031A76"/>
    <w:rsid w:val="00031BDC"/>
    <w:rsid w:val="00033987"/>
    <w:rsid w:val="00033C4D"/>
    <w:rsid w:val="0004333C"/>
    <w:rsid w:val="000437B9"/>
    <w:rsid w:val="00044ADE"/>
    <w:rsid w:val="00047B80"/>
    <w:rsid w:val="0005050A"/>
    <w:rsid w:val="0005291D"/>
    <w:rsid w:val="00053042"/>
    <w:rsid w:val="00053741"/>
    <w:rsid w:val="00054A79"/>
    <w:rsid w:val="000565CA"/>
    <w:rsid w:val="00061186"/>
    <w:rsid w:val="00064257"/>
    <w:rsid w:val="000646B4"/>
    <w:rsid w:val="000672B8"/>
    <w:rsid w:val="000705D6"/>
    <w:rsid w:val="00071306"/>
    <w:rsid w:val="00071D2B"/>
    <w:rsid w:val="00074483"/>
    <w:rsid w:val="0007640D"/>
    <w:rsid w:val="000804F4"/>
    <w:rsid w:val="00087E64"/>
    <w:rsid w:val="000942F6"/>
    <w:rsid w:val="000A21B3"/>
    <w:rsid w:val="000A36BE"/>
    <w:rsid w:val="000A3DEF"/>
    <w:rsid w:val="000A3E08"/>
    <w:rsid w:val="000A7AA6"/>
    <w:rsid w:val="000B5AEF"/>
    <w:rsid w:val="000B6A91"/>
    <w:rsid w:val="000C51B9"/>
    <w:rsid w:val="000D0C10"/>
    <w:rsid w:val="000D67B7"/>
    <w:rsid w:val="000E088E"/>
    <w:rsid w:val="000E14F3"/>
    <w:rsid w:val="000E7F3D"/>
    <w:rsid w:val="000F01A2"/>
    <w:rsid w:val="001026BD"/>
    <w:rsid w:val="00104A3A"/>
    <w:rsid w:val="00107095"/>
    <w:rsid w:val="0012226E"/>
    <w:rsid w:val="0012535A"/>
    <w:rsid w:val="001271AA"/>
    <w:rsid w:val="001307D1"/>
    <w:rsid w:val="00132197"/>
    <w:rsid w:val="00141650"/>
    <w:rsid w:val="00145D47"/>
    <w:rsid w:val="00145FA6"/>
    <w:rsid w:val="00160017"/>
    <w:rsid w:val="00161B53"/>
    <w:rsid w:val="001655DD"/>
    <w:rsid w:val="001709EB"/>
    <w:rsid w:val="00176214"/>
    <w:rsid w:val="00177034"/>
    <w:rsid w:val="00177531"/>
    <w:rsid w:val="00177532"/>
    <w:rsid w:val="00181BCC"/>
    <w:rsid w:val="001837E2"/>
    <w:rsid w:val="001858B7"/>
    <w:rsid w:val="001941BF"/>
    <w:rsid w:val="00196B69"/>
    <w:rsid w:val="001A3BA4"/>
    <w:rsid w:val="001A4F06"/>
    <w:rsid w:val="001A5DD2"/>
    <w:rsid w:val="001A7495"/>
    <w:rsid w:val="001A7C21"/>
    <w:rsid w:val="001B0349"/>
    <w:rsid w:val="001B543F"/>
    <w:rsid w:val="001B55DB"/>
    <w:rsid w:val="001C3A9B"/>
    <w:rsid w:val="001C3E16"/>
    <w:rsid w:val="001C4DF3"/>
    <w:rsid w:val="001C5EC1"/>
    <w:rsid w:val="001C64FC"/>
    <w:rsid w:val="001D15A1"/>
    <w:rsid w:val="001D591A"/>
    <w:rsid w:val="001E2B8C"/>
    <w:rsid w:val="001E7393"/>
    <w:rsid w:val="001F75DA"/>
    <w:rsid w:val="002041C7"/>
    <w:rsid w:val="002048C2"/>
    <w:rsid w:val="00210041"/>
    <w:rsid w:val="0021043D"/>
    <w:rsid w:val="00211EBB"/>
    <w:rsid w:val="00214D2C"/>
    <w:rsid w:val="00217A28"/>
    <w:rsid w:val="00217B96"/>
    <w:rsid w:val="0022238C"/>
    <w:rsid w:val="0023154F"/>
    <w:rsid w:val="00231819"/>
    <w:rsid w:val="002409A9"/>
    <w:rsid w:val="00245043"/>
    <w:rsid w:val="00245BA4"/>
    <w:rsid w:val="00252AFA"/>
    <w:rsid w:val="00260A04"/>
    <w:rsid w:val="0026153E"/>
    <w:rsid w:val="00261DA5"/>
    <w:rsid w:val="00263253"/>
    <w:rsid w:val="00263763"/>
    <w:rsid w:val="00266C05"/>
    <w:rsid w:val="00266DF0"/>
    <w:rsid w:val="00267B16"/>
    <w:rsid w:val="00270003"/>
    <w:rsid w:val="002714A1"/>
    <w:rsid w:val="00272E2B"/>
    <w:rsid w:val="00274195"/>
    <w:rsid w:val="00275F39"/>
    <w:rsid w:val="00276580"/>
    <w:rsid w:val="00280C3B"/>
    <w:rsid w:val="0028252E"/>
    <w:rsid w:val="002839A9"/>
    <w:rsid w:val="00285502"/>
    <w:rsid w:val="00285879"/>
    <w:rsid w:val="002861D8"/>
    <w:rsid w:val="002906B3"/>
    <w:rsid w:val="00290DE0"/>
    <w:rsid w:val="00293036"/>
    <w:rsid w:val="00295A72"/>
    <w:rsid w:val="002A298C"/>
    <w:rsid w:val="002A389D"/>
    <w:rsid w:val="002A5F08"/>
    <w:rsid w:val="002B0C44"/>
    <w:rsid w:val="002B26D8"/>
    <w:rsid w:val="002B291C"/>
    <w:rsid w:val="002B3974"/>
    <w:rsid w:val="002B538F"/>
    <w:rsid w:val="002B6077"/>
    <w:rsid w:val="002C0C20"/>
    <w:rsid w:val="002C227B"/>
    <w:rsid w:val="002C712D"/>
    <w:rsid w:val="002D57C5"/>
    <w:rsid w:val="002D703C"/>
    <w:rsid w:val="002D7CCA"/>
    <w:rsid w:val="002E2AA4"/>
    <w:rsid w:val="002E520A"/>
    <w:rsid w:val="002E58DA"/>
    <w:rsid w:val="002E5B6C"/>
    <w:rsid w:val="002F2166"/>
    <w:rsid w:val="002F2DAB"/>
    <w:rsid w:val="002F33FE"/>
    <w:rsid w:val="003032F4"/>
    <w:rsid w:val="0030405C"/>
    <w:rsid w:val="003072C1"/>
    <w:rsid w:val="00310C98"/>
    <w:rsid w:val="0031107A"/>
    <w:rsid w:val="00311DDF"/>
    <w:rsid w:val="003122E7"/>
    <w:rsid w:val="00317D30"/>
    <w:rsid w:val="00323BD1"/>
    <w:rsid w:val="00325A1D"/>
    <w:rsid w:val="00336BD7"/>
    <w:rsid w:val="00337330"/>
    <w:rsid w:val="00337567"/>
    <w:rsid w:val="00341C77"/>
    <w:rsid w:val="00350DA9"/>
    <w:rsid w:val="003566E7"/>
    <w:rsid w:val="003624AB"/>
    <w:rsid w:val="00364B99"/>
    <w:rsid w:val="003665F1"/>
    <w:rsid w:val="00376945"/>
    <w:rsid w:val="00377FDB"/>
    <w:rsid w:val="00380A28"/>
    <w:rsid w:val="003842D6"/>
    <w:rsid w:val="00385F15"/>
    <w:rsid w:val="00392BA7"/>
    <w:rsid w:val="00397AD7"/>
    <w:rsid w:val="003A4B71"/>
    <w:rsid w:val="003B3670"/>
    <w:rsid w:val="003B3AB2"/>
    <w:rsid w:val="003C77A2"/>
    <w:rsid w:val="003D2EB9"/>
    <w:rsid w:val="003E15A9"/>
    <w:rsid w:val="003E61E8"/>
    <w:rsid w:val="003F1428"/>
    <w:rsid w:val="003F68ED"/>
    <w:rsid w:val="00400F0F"/>
    <w:rsid w:val="00403763"/>
    <w:rsid w:val="0041630B"/>
    <w:rsid w:val="004177C7"/>
    <w:rsid w:val="00423FB1"/>
    <w:rsid w:val="00424024"/>
    <w:rsid w:val="00425440"/>
    <w:rsid w:val="0043079C"/>
    <w:rsid w:val="00430EB2"/>
    <w:rsid w:val="00433B3F"/>
    <w:rsid w:val="00434D0F"/>
    <w:rsid w:val="00435D80"/>
    <w:rsid w:val="00441114"/>
    <w:rsid w:val="004418A0"/>
    <w:rsid w:val="004421DE"/>
    <w:rsid w:val="00444D5F"/>
    <w:rsid w:val="00446357"/>
    <w:rsid w:val="0044735D"/>
    <w:rsid w:val="00447B48"/>
    <w:rsid w:val="00451240"/>
    <w:rsid w:val="00452A15"/>
    <w:rsid w:val="00452FED"/>
    <w:rsid w:val="00457050"/>
    <w:rsid w:val="004572EE"/>
    <w:rsid w:val="00462F72"/>
    <w:rsid w:val="00465BD8"/>
    <w:rsid w:val="00467843"/>
    <w:rsid w:val="00471013"/>
    <w:rsid w:val="004736E6"/>
    <w:rsid w:val="00481F8E"/>
    <w:rsid w:val="00484302"/>
    <w:rsid w:val="0048627E"/>
    <w:rsid w:val="00486882"/>
    <w:rsid w:val="004903DE"/>
    <w:rsid w:val="0049046C"/>
    <w:rsid w:val="00490FFE"/>
    <w:rsid w:val="004930BD"/>
    <w:rsid w:val="004946E7"/>
    <w:rsid w:val="00496067"/>
    <w:rsid w:val="004B2160"/>
    <w:rsid w:val="004B28C4"/>
    <w:rsid w:val="004B5AF4"/>
    <w:rsid w:val="004B6BCC"/>
    <w:rsid w:val="004C0ADD"/>
    <w:rsid w:val="004C26C6"/>
    <w:rsid w:val="004C3508"/>
    <w:rsid w:val="004C45A4"/>
    <w:rsid w:val="004D2503"/>
    <w:rsid w:val="004D40B9"/>
    <w:rsid w:val="004D5905"/>
    <w:rsid w:val="004D6151"/>
    <w:rsid w:val="004D63F8"/>
    <w:rsid w:val="004D7EFD"/>
    <w:rsid w:val="004E380A"/>
    <w:rsid w:val="004E7B9C"/>
    <w:rsid w:val="004F7ADD"/>
    <w:rsid w:val="005027B1"/>
    <w:rsid w:val="00506760"/>
    <w:rsid w:val="005160EA"/>
    <w:rsid w:val="005173A5"/>
    <w:rsid w:val="0051750E"/>
    <w:rsid w:val="0052020F"/>
    <w:rsid w:val="00520A1E"/>
    <w:rsid w:val="00520EC4"/>
    <w:rsid w:val="005220AC"/>
    <w:rsid w:val="0052565F"/>
    <w:rsid w:val="005262AD"/>
    <w:rsid w:val="0052669B"/>
    <w:rsid w:val="005300C1"/>
    <w:rsid w:val="00535676"/>
    <w:rsid w:val="00536325"/>
    <w:rsid w:val="00536E6A"/>
    <w:rsid w:val="00537D74"/>
    <w:rsid w:val="00537DB3"/>
    <w:rsid w:val="005417C7"/>
    <w:rsid w:val="00542AD2"/>
    <w:rsid w:val="0054448C"/>
    <w:rsid w:val="0054652C"/>
    <w:rsid w:val="00546761"/>
    <w:rsid w:val="005467B5"/>
    <w:rsid w:val="005516D1"/>
    <w:rsid w:val="005528B9"/>
    <w:rsid w:val="005539E3"/>
    <w:rsid w:val="0055461C"/>
    <w:rsid w:val="005608F0"/>
    <w:rsid w:val="00561053"/>
    <w:rsid w:val="0056287E"/>
    <w:rsid w:val="00566552"/>
    <w:rsid w:val="005669C8"/>
    <w:rsid w:val="00566E01"/>
    <w:rsid w:val="00567FA8"/>
    <w:rsid w:val="00572501"/>
    <w:rsid w:val="0057553A"/>
    <w:rsid w:val="00581725"/>
    <w:rsid w:val="00581DE8"/>
    <w:rsid w:val="00587DD2"/>
    <w:rsid w:val="00593A6A"/>
    <w:rsid w:val="00596415"/>
    <w:rsid w:val="00597A53"/>
    <w:rsid w:val="005A37E2"/>
    <w:rsid w:val="005B4925"/>
    <w:rsid w:val="005B68DA"/>
    <w:rsid w:val="005C2E71"/>
    <w:rsid w:val="005C366C"/>
    <w:rsid w:val="005D24BE"/>
    <w:rsid w:val="005D3AE6"/>
    <w:rsid w:val="005D6C5E"/>
    <w:rsid w:val="005E1CFD"/>
    <w:rsid w:val="005E5C2A"/>
    <w:rsid w:val="005E62EB"/>
    <w:rsid w:val="005F314D"/>
    <w:rsid w:val="005F6644"/>
    <w:rsid w:val="005F7FEF"/>
    <w:rsid w:val="00601CF4"/>
    <w:rsid w:val="00605894"/>
    <w:rsid w:val="00605F7F"/>
    <w:rsid w:val="0060603E"/>
    <w:rsid w:val="006148A8"/>
    <w:rsid w:val="00614A04"/>
    <w:rsid w:val="006227E8"/>
    <w:rsid w:val="0062378E"/>
    <w:rsid w:val="0062416B"/>
    <w:rsid w:val="0062681A"/>
    <w:rsid w:val="00631E4D"/>
    <w:rsid w:val="006343DE"/>
    <w:rsid w:val="00635CBB"/>
    <w:rsid w:val="00636D28"/>
    <w:rsid w:val="00640811"/>
    <w:rsid w:val="0064262C"/>
    <w:rsid w:val="0064452D"/>
    <w:rsid w:val="006467AC"/>
    <w:rsid w:val="00650895"/>
    <w:rsid w:val="00653794"/>
    <w:rsid w:val="00661734"/>
    <w:rsid w:val="00670EF8"/>
    <w:rsid w:val="0067640D"/>
    <w:rsid w:val="0068197F"/>
    <w:rsid w:val="00684300"/>
    <w:rsid w:val="00686DC7"/>
    <w:rsid w:val="006913A1"/>
    <w:rsid w:val="006932F7"/>
    <w:rsid w:val="0069337E"/>
    <w:rsid w:val="00693B86"/>
    <w:rsid w:val="00695044"/>
    <w:rsid w:val="006A0618"/>
    <w:rsid w:val="006B73FA"/>
    <w:rsid w:val="006C4E35"/>
    <w:rsid w:val="006D3246"/>
    <w:rsid w:val="006D33DD"/>
    <w:rsid w:val="006D5508"/>
    <w:rsid w:val="006E51D1"/>
    <w:rsid w:val="006E5F24"/>
    <w:rsid w:val="006E6A95"/>
    <w:rsid w:val="006F6331"/>
    <w:rsid w:val="006F68B1"/>
    <w:rsid w:val="006F68E7"/>
    <w:rsid w:val="00700FFA"/>
    <w:rsid w:val="00703FFC"/>
    <w:rsid w:val="00705608"/>
    <w:rsid w:val="00706A7A"/>
    <w:rsid w:val="00707530"/>
    <w:rsid w:val="007117A6"/>
    <w:rsid w:val="00711BA4"/>
    <w:rsid w:val="00715ED4"/>
    <w:rsid w:val="00716DE1"/>
    <w:rsid w:val="007327CD"/>
    <w:rsid w:val="0073313D"/>
    <w:rsid w:val="007340AD"/>
    <w:rsid w:val="007370EA"/>
    <w:rsid w:val="007511D0"/>
    <w:rsid w:val="00752CC9"/>
    <w:rsid w:val="00753FEF"/>
    <w:rsid w:val="007541C6"/>
    <w:rsid w:val="00754439"/>
    <w:rsid w:val="00754F0D"/>
    <w:rsid w:val="00755B47"/>
    <w:rsid w:val="00755EC6"/>
    <w:rsid w:val="00757DF4"/>
    <w:rsid w:val="00760855"/>
    <w:rsid w:val="00760FF7"/>
    <w:rsid w:val="00762596"/>
    <w:rsid w:val="00767129"/>
    <w:rsid w:val="00771BC9"/>
    <w:rsid w:val="00772C2B"/>
    <w:rsid w:val="00774A5B"/>
    <w:rsid w:val="00774ABC"/>
    <w:rsid w:val="00777281"/>
    <w:rsid w:val="0078074C"/>
    <w:rsid w:val="00780B90"/>
    <w:rsid w:val="00781481"/>
    <w:rsid w:val="00786430"/>
    <w:rsid w:val="0079173C"/>
    <w:rsid w:val="00796D87"/>
    <w:rsid w:val="007979F7"/>
    <w:rsid w:val="007A28E6"/>
    <w:rsid w:val="007A432D"/>
    <w:rsid w:val="007A54D3"/>
    <w:rsid w:val="007A759F"/>
    <w:rsid w:val="007A7AE3"/>
    <w:rsid w:val="007B1023"/>
    <w:rsid w:val="007B17E3"/>
    <w:rsid w:val="007B4C51"/>
    <w:rsid w:val="007B52A2"/>
    <w:rsid w:val="007B5A77"/>
    <w:rsid w:val="007B6917"/>
    <w:rsid w:val="007C1BC0"/>
    <w:rsid w:val="007C5EE2"/>
    <w:rsid w:val="007D17F5"/>
    <w:rsid w:val="007D1FD1"/>
    <w:rsid w:val="007D26BE"/>
    <w:rsid w:val="007E2400"/>
    <w:rsid w:val="007E521D"/>
    <w:rsid w:val="007E5239"/>
    <w:rsid w:val="007E6AA9"/>
    <w:rsid w:val="007F1E34"/>
    <w:rsid w:val="007F276F"/>
    <w:rsid w:val="007F2980"/>
    <w:rsid w:val="007F4A7E"/>
    <w:rsid w:val="007F5ED5"/>
    <w:rsid w:val="00800BEF"/>
    <w:rsid w:val="008016BD"/>
    <w:rsid w:val="00801FD3"/>
    <w:rsid w:val="00802B6E"/>
    <w:rsid w:val="0080371D"/>
    <w:rsid w:val="00810037"/>
    <w:rsid w:val="0081034C"/>
    <w:rsid w:val="0081042C"/>
    <w:rsid w:val="00816944"/>
    <w:rsid w:val="0082186A"/>
    <w:rsid w:val="008221DD"/>
    <w:rsid w:val="00822F44"/>
    <w:rsid w:val="00823EBB"/>
    <w:rsid w:val="0082531C"/>
    <w:rsid w:val="00826ADE"/>
    <w:rsid w:val="00826D74"/>
    <w:rsid w:val="00831134"/>
    <w:rsid w:val="008359CF"/>
    <w:rsid w:val="008362E8"/>
    <w:rsid w:val="00837BCE"/>
    <w:rsid w:val="0084141F"/>
    <w:rsid w:val="008529A9"/>
    <w:rsid w:val="008657DD"/>
    <w:rsid w:val="00865AFF"/>
    <w:rsid w:val="0087382A"/>
    <w:rsid w:val="008752A4"/>
    <w:rsid w:val="00877A73"/>
    <w:rsid w:val="00881B8E"/>
    <w:rsid w:val="00881E57"/>
    <w:rsid w:val="00883207"/>
    <w:rsid w:val="00884B32"/>
    <w:rsid w:val="008869BB"/>
    <w:rsid w:val="00886B62"/>
    <w:rsid w:val="008900D2"/>
    <w:rsid w:val="00894549"/>
    <w:rsid w:val="008A1054"/>
    <w:rsid w:val="008A6E2C"/>
    <w:rsid w:val="008B083B"/>
    <w:rsid w:val="008B0CAE"/>
    <w:rsid w:val="008B222B"/>
    <w:rsid w:val="008B316C"/>
    <w:rsid w:val="008B63C1"/>
    <w:rsid w:val="008B712B"/>
    <w:rsid w:val="008C74EE"/>
    <w:rsid w:val="008C7C8E"/>
    <w:rsid w:val="008D6DFF"/>
    <w:rsid w:val="008E21B9"/>
    <w:rsid w:val="008E3F7F"/>
    <w:rsid w:val="008E45A8"/>
    <w:rsid w:val="008F1D28"/>
    <w:rsid w:val="00900EFE"/>
    <w:rsid w:val="0090126F"/>
    <w:rsid w:val="00904E69"/>
    <w:rsid w:val="00906BD9"/>
    <w:rsid w:val="00912A00"/>
    <w:rsid w:val="00913D0A"/>
    <w:rsid w:val="00915663"/>
    <w:rsid w:val="00916C65"/>
    <w:rsid w:val="00920F37"/>
    <w:rsid w:val="009216E9"/>
    <w:rsid w:val="00923CA7"/>
    <w:rsid w:val="00930B7C"/>
    <w:rsid w:val="00931E65"/>
    <w:rsid w:val="009362D7"/>
    <w:rsid w:val="00936B21"/>
    <w:rsid w:val="00940739"/>
    <w:rsid w:val="00942855"/>
    <w:rsid w:val="00952818"/>
    <w:rsid w:val="00953344"/>
    <w:rsid w:val="00953AB8"/>
    <w:rsid w:val="00955B09"/>
    <w:rsid w:val="00962259"/>
    <w:rsid w:val="00966A09"/>
    <w:rsid w:val="0097041D"/>
    <w:rsid w:val="009823BA"/>
    <w:rsid w:val="00986BF9"/>
    <w:rsid w:val="009A4BB2"/>
    <w:rsid w:val="009A53CC"/>
    <w:rsid w:val="009A55AC"/>
    <w:rsid w:val="009A56E8"/>
    <w:rsid w:val="009B74E4"/>
    <w:rsid w:val="009C0634"/>
    <w:rsid w:val="009C1C19"/>
    <w:rsid w:val="009C2FEF"/>
    <w:rsid w:val="009C36BA"/>
    <w:rsid w:val="009C4B1D"/>
    <w:rsid w:val="009C56A6"/>
    <w:rsid w:val="009D1F21"/>
    <w:rsid w:val="009D67C5"/>
    <w:rsid w:val="009E37C2"/>
    <w:rsid w:val="009E473F"/>
    <w:rsid w:val="009E553C"/>
    <w:rsid w:val="009F0655"/>
    <w:rsid w:val="009F26D7"/>
    <w:rsid w:val="009F5114"/>
    <w:rsid w:val="009F78A0"/>
    <w:rsid w:val="009F7ACC"/>
    <w:rsid w:val="00A01EBE"/>
    <w:rsid w:val="00A02B84"/>
    <w:rsid w:val="00A1179C"/>
    <w:rsid w:val="00A1266B"/>
    <w:rsid w:val="00A129D4"/>
    <w:rsid w:val="00A16AF1"/>
    <w:rsid w:val="00A17B30"/>
    <w:rsid w:val="00A22987"/>
    <w:rsid w:val="00A36E9E"/>
    <w:rsid w:val="00A37BBD"/>
    <w:rsid w:val="00A425E9"/>
    <w:rsid w:val="00A46AA5"/>
    <w:rsid w:val="00A53588"/>
    <w:rsid w:val="00A53964"/>
    <w:rsid w:val="00A54A00"/>
    <w:rsid w:val="00A54C71"/>
    <w:rsid w:val="00A61C33"/>
    <w:rsid w:val="00A63E50"/>
    <w:rsid w:val="00A643AE"/>
    <w:rsid w:val="00A71033"/>
    <w:rsid w:val="00A75519"/>
    <w:rsid w:val="00A76130"/>
    <w:rsid w:val="00A7627E"/>
    <w:rsid w:val="00A81047"/>
    <w:rsid w:val="00A8261D"/>
    <w:rsid w:val="00A830FD"/>
    <w:rsid w:val="00A85DA6"/>
    <w:rsid w:val="00A970C5"/>
    <w:rsid w:val="00A97778"/>
    <w:rsid w:val="00AA042D"/>
    <w:rsid w:val="00AA21AD"/>
    <w:rsid w:val="00AA3029"/>
    <w:rsid w:val="00AA6A89"/>
    <w:rsid w:val="00AB0200"/>
    <w:rsid w:val="00AB6337"/>
    <w:rsid w:val="00AC37BE"/>
    <w:rsid w:val="00AD0F35"/>
    <w:rsid w:val="00AD10AD"/>
    <w:rsid w:val="00AD1E88"/>
    <w:rsid w:val="00AD3083"/>
    <w:rsid w:val="00AD3484"/>
    <w:rsid w:val="00AD6C15"/>
    <w:rsid w:val="00AD7761"/>
    <w:rsid w:val="00AF076A"/>
    <w:rsid w:val="00AF3B90"/>
    <w:rsid w:val="00AF4BE9"/>
    <w:rsid w:val="00B16CA6"/>
    <w:rsid w:val="00B17910"/>
    <w:rsid w:val="00B20FC9"/>
    <w:rsid w:val="00B2762E"/>
    <w:rsid w:val="00B304E7"/>
    <w:rsid w:val="00B31378"/>
    <w:rsid w:val="00B3799E"/>
    <w:rsid w:val="00B50094"/>
    <w:rsid w:val="00B50CE9"/>
    <w:rsid w:val="00B5681D"/>
    <w:rsid w:val="00B6063C"/>
    <w:rsid w:val="00B63EE4"/>
    <w:rsid w:val="00B70566"/>
    <w:rsid w:val="00B7301B"/>
    <w:rsid w:val="00B73D8C"/>
    <w:rsid w:val="00B75172"/>
    <w:rsid w:val="00B760EF"/>
    <w:rsid w:val="00B76940"/>
    <w:rsid w:val="00B77E59"/>
    <w:rsid w:val="00B802A2"/>
    <w:rsid w:val="00B831A7"/>
    <w:rsid w:val="00B84475"/>
    <w:rsid w:val="00B87DA8"/>
    <w:rsid w:val="00B87DD4"/>
    <w:rsid w:val="00B87F8A"/>
    <w:rsid w:val="00B903D8"/>
    <w:rsid w:val="00B91D7E"/>
    <w:rsid w:val="00B92314"/>
    <w:rsid w:val="00B92CCF"/>
    <w:rsid w:val="00B933E7"/>
    <w:rsid w:val="00B94513"/>
    <w:rsid w:val="00B95E07"/>
    <w:rsid w:val="00BA14F5"/>
    <w:rsid w:val="00BA1A72"/>
    <w:rsid w:val="00BA5C63"/>
    <w:rsid w:val="00BA5F63"/>
    <w:rsid w:val="00BA61DD"/>
    <w:rsid w:val="00BA721B"/>
    <w:rsid w:val="00BA7304"/>
    <w:rsid w:val="00BB2BF2"/>
    <w:rsid w:val="00BB3ACF"/>
    <w:rsid w:val="00BB78B9"/>
    <w:rsid w:val="00BC2392"/>
    <w:rsid w:val="00BC2CE1"/>
    <w:rsid w:val="00BC446A"/>
    <w:rsid w:val="00BC69FB"/>
    <w:rsid w:val="00BC7A9E"/>
    <w:rsid w:val="00BD1DA5"/>
    <w:rsid w:val="00BD21A3"/>
    <w:rsid w:val="00BD3963"/>
    <w:rsid w:val="00BD60EA"/>
    <w:rsid w:val="00BD71C5"/>
    <w:rsid w:val="00BE1D9F"/>
    <w:rsid w:val="00BE45CC"/>
    <w:rsid w:val="00BF3443"/>
    <w:rsid w:val="00BF3BE5"/>
    <w:rsid w:val="00BF3EAD"/>
    <w:rsid w:val="00BF5B60"/>
    <w:rsid w:val="00BF645E"/>
    <w:rsid w:val="00BF6A6D"/>
    <w:rsid w:val="00C000B3"/>
    <w:rsid w:val="00C115D9"/>
    <w:rsid w:val="00C11726"/>
    <w:rsid w:val="00C1791B"/>
    <w:rsid w:val="00C17D87"/>
    <w:rsid w:val="00C208D0"/>
    <w:rsid w:val="00C30B0E"/>
    <w:rsid w:val="00C3155C"/>
    <w:rsid w:val="00C34D13"/>
    <w:rsid w:val="00C365D3"/>
    <w:rsid w:val="00C3687D"/>
    <w:rsid w:val="00C36E3E"/>
    <w:rsid w:val="00C37ABE"/>
    <w:rsid w:val="00C40FD5"/>
    <w:rsid w:val="00C5765F"/>
    <w:rsid w:val="00C627E5"/>
    <w:rsid w:val="00C663D3"/>
    <w:rsid w:val="00C66E6B"/>
    <w:rsid w:val="00C70ADC"/>
    <w:rsid w:val="00C728DA"/>
    <w:rsid w:val="00C729C6"/>
    <w:rsid w:val="00C72D61"/>
    <w:rsid w:val="00C773CF"/>
    <w:rsid w:val="00C80CF7"/>
    <w:rsid w:val="00C80E16"/>
    <w:rsid w:val="00C930A0"/>
    <w:rsid w:val="00C95851"/>
    <w:rsid w:val="00CA439C"/>
    <w:rsid w:val="00CA6F76"/>
    <w:rsid w:val="00CB14EB"/>
    <w:rsid w:val="00CB3B4C"/>
    <w:rsid w:val="00CC1D5F"/>
    <w:rsid w:val="00CC6BAD"/>
    <w:rsid w:val="00CD0C4C"/>
    <w:rsid w:val="00CD590A"/>
    <w:rsid w:val="00CD6754"/>
    <w:rsid w:val="00CE3660"/>
    <w:rsid w:val="00CE6D83"/>
    <w:rsid w:val="00CF1AF9"/>
    <w:rsid w:val="00CF3255"/>
    <w:rsid w:val="00CF52B5"/>
    <w:rsid w:val="00D01B5E"/>
    <w:rsid w:val="00D0326D"/>
    <w:rsid w:val="00D12735"/>
    <w:rsid w:val="00D1334A"/>
    <w:rsid w:val="00D5303D"/>
    <w:rsid w:val="00D5432F"/>
    <w:rsid w:val="00D5573C"/>
    <w:rsid w:val="00D56715"/>
    <w:rsid w:val="00D56D2E"/>
    <w:rsid w:val="00D573A1"/>
    <w:rsid w:val="00D57D07"/>
    <w:rsid w:val="00D6557F"/>
    <w:rsid w:val="00D72F79"/>
    <w:rsid w:val="00D74460"/>
    <w:rsid w:val="00D81A8B"/>
    <w:rsid w:val="00D83089"/>
    <w:rsid w:val="00D914F4"/>
    <w:rsid w:val="00D9299D"/>
    <w:rsid w:val="00D92C6B"/>
    <w:rsid w:val="00D93DD9"/>
    <w:rsid w:val="00D9442A"/>
    <w:rsid w:val="00D973FC"/>
    <w:rsid w:val="00D97D13"/>
    <w:rsid w:val="00DA216E"/>
    <w:rsid w:val="00DA21D1"/>
    <w:rsid w:val="00DA5C4D"/>
    <w:rsid w:val="00DB0AD1"/>
    <w:rsid w:val="00DB3162"/>
    <w:rsid w:val="00DB45A5"/>
    <w:rsid w:val="00DB544F"/>
    <w:rsid w:val="00DB627A"/>
    <w:rsid w:val="00DB7CB0"/>
    <w:rsid w:val="00DC3B45"/>
    <w:rsid w:val="00DC3D84"/>
    <w:rsid w:val="00DC4381"/>
    <w:rsid w:val="00DC51B0"/>
    <w:rsid w:val="00DC7593"/>
    <w:rsid w:val="00DC7DCB"/>
    <w:rsid w:val="00DD5CFA"/>
    <w:rsid w:val="00DE2DBE"/>
    <w:rsid w:val="00DE3996"/>
    <w:rsid w:val="00DF47EB"/>
    <w:rsid w:val="00E0160A"/>
    <w:rsid w:val="00E04116"/>
    <w:rsid w:val="00E13867"/>
    <w:rsid w:val="00E13D44"/>
    <w:rsid w:val="00E16C6F"/>
    <w:rsid w:val="00E20E25"/>
    <w:rsid w:val="00E2270B"/>
    <w:rsid w:val="00E31855"/>
    <w:rsid w:val="00E32465"/>
    <w:rsid w:val="00E37226"/>
    <w:rsid w:val="00E41C7F"/>
    <w:rsid w:val="00E4665C"/>
    <w:rsid w:val="00E518FF"/>
    <w:rsid w:val="00E51CE4"/>
    <w:rsid w:val="00E53692"/>
    <w:rsid w:val="00E676AA"/>
    <w:rsid w:val="00E7212A"/>
    <w:rsid w:val="00E72157"/>
    <w:rsid w:val="00E753ED"/>
    <w:rsid w:val="00E7626C"/>
    <w:rsid w:val="00E80C15"/>
    <w:rsid w:val="00E82889"/>
    <w:rsid w:val="00E82972"/>
    <w:rsid w:val="00E83549"/>
    <w:rsid w:val="00E83BDE"/>
    <w:rsid w:val="00E84C98"/>
    <w:rsid w:val="00E85114"/>
    <w:rsid w:val="00E85875"/>
    <w:rsid w:val="00E86B1B"/>
    <w:rsid w:val="00E8743C"/>
    <w:rsid w:val="00E8764C"/>
    <w:rsid w:val="00E91009"/>
    <w:rsid w:val="00E911D6"/>
    <w:rsid w:val="00E9144F"/>
    <w:rsid w:val="00E937A7"/>
    <w:rsid w:val="00EA08F8"/>
    <w:rsid w:val="00EA277C"/>
    <w:rsid w:val="00EA2AFB"/>
    <w:rsid w:val="00EA3626"/>
    <w:rsid w:val="00EA3964"/>
    <w:rsid w:val="00EA6A42"/>
    <w:rsid w:val="00EB048D"/>
    <w:rsid w:val="00EB11D4"/>
    <w:rsid w:val="00EB4579"/>
    <w:rsid w:val="00EB7E52"/>
    <w:rsid w:val="00EC132F"/>
    <w:rsid w:val="00EC295D"/>
    <w:rsid w:val="00EC43EB"/>
    <w:rsid w:val="00EC4FA5"/>
    <w:rsid w:val="00ED0EB0"/>
    <w:rsid w:val="00EE3538"/>
    <w:rsid w:val="00EE5F82"/>
    <w:rsid w:val="00EE67B1"/>
    <w:rsid w:val="00EE7DCD"/>
    <w:rsid w:val="00EF046F"/>
    <w:rsid w:val="00EF16B6"/>
    <w:rsid w:val="00EF358D"/>
    <w:rsid w:val="00EF389B"/>
    <w:rsid w:val="00EF561B"/>
    <w:rsid w:val="00EF74A0"/>
    <w:rsid w:val="00F00941"/>
    <w:rsid w:val="00F034C8"/>
    <w:rsid w:val="00F043DE"/>
    <w:rsid w:val="00F10A76"/>
    <w:rsid w:val="00F118BB"/>
    <w:rsid w:val="00F1291C"/>
    <w:rsid w:val="00F12E22"/>
    <w:rsid w:val="00F17EC0"/>
    <w:rsid w:val="00F22C76"/>
    <w:rsid w:val="00F30AF6"/>
    <w:rsid w:val="00F30E4A"/>
    <w:rsid w:val="00F32D0E"/>
    <w:rsid w:val="00F371EE"/>
    <w:rsid w:val="00F4359C"/>
    <w:rsid w:val="00F46C1E"/>
    <w:rsid w:val="00F50749"/>
    <w:rsid w:val="00F51494"/>
    <w:rsid w:val="00F53B64"/>
    <w:rsid w:val="00F5682E"/>
    <w:rsid w:val="00F61623"/>
    <w:rsid w:val="00F623F3"/>
    <w:rsid w:val="00F6390C"/>
    <w:rsid w:val="00F674DF"/>
    <w:rsid w:val="00F70475"/>
    <w:rsid w:val="00F7265F"/>
    <w:rsid w:val="00F73D55"/>
    <w:rsid w:val="00F75C8B"/>
    <w:rsid w:val="00F77A4D"/>
    <w:rsid w:val="00F81078"/>
    <w:rsid w:val="00F84C36"/>
    <w:rsid w:val="00F8727B"/>
    <w:rsid w:val="00F91C43"/>
    <w:rsid w:val="00F925E8"/>
    <w:rsid w:val="00FA08DE"/>
    <w:rsid w:val="00FA4887"/>
    <w:rsid w:val="00FA5460"/>
    <w:rsid w:val="00FB65FD"/>
    <w:rsid w:val="00FB7859"/>
    <w:rsid w:val="00FC10F7"/>
    <w:rsid w:val="00FC7232"/>
    <w:rsid w:val="00FC74CA"/>
    <w:rsid w:val="00FD406B"/>
    <w:rsid w:val="00FD5B7F"/>
    <w:rsid w:val="00FD5CF6"/>
    <w:rsid w:val="00FD6CFB"/>
    <w:rsid w:val="00FE12BD"/>
    <w:rsid w:val="00FE2749"/>
    <w:rsid w:val="00FF22C2"/>
    <w:rsid w:val="00FF3956"/>
    <w:rsid w:val="00FF63D4"/>
    <w:rsid w:val="00FF6459"/>
    <w:rsid w:val="00FF6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C1CF3"/>
  <w15:chartTrackingRefBased/>
  <w15:docId w15:val="{61037310-066A-4FD5-AF4A-EA4BF804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0EA"/>
    <w:pPr>
      <w:spacing w:line="256" w:lineRule="auto"/>
    </w:pPr>
  </w:style>
  <w:style w:type="paragraph" w:styleId="Titolo1">
    <w:name w:val="heading 1"/>
    <w:basedOn w:val="Normale"/>
    <w:next w:val="Normale"/>
    <w:link w:val="Titolo1Carattere"/>
    <w:qFormat/>
    <w:rsid w:val="0001018B"/>
    <w:pPr>
      <w:keepNext/>
      <w:spacing w:after="0" w:line="240" w:lineRule="auto"/>
      <w:ind w:left="567"/>
      <w:jc w:val="center"/>
      <w:outlineLvl w:val="0"/>
    </w:pPr>
    <w:rPr>
      <w:rFonts w:ascii="Times New Roman" w:eastAsia="Times New Roman" w:hAnsi="Times New Roman" w:cs="Times New Roman"/>
      <w:color w:val="000000"/>
      <w:sz w:val="30"/>
      <w:szCs w:val="20"/>
      <w:lang w:eastAsia="it-IT"/>
    </w:rPr>
  </w:style>
  <w:style w:type="paragraph" w:styleId="Titolo2">
    <w:name w:val="heading 2"/>
    <w:basedOn w:val="Normale"/>
    <w:next w:val="Normale"/>
    <w:link w:val="Titolo2Carattere"/>
    <w:uiPriority w:val="9"/>
    <w:semiHidden/>
    <w:unhideWhenUsed/>
    <w:qFormat/>
    <w:rsid w:val="00517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01018B"/>
    <w:pPr>
      <w:keepNext/>
      <w:spacing w:after="0" w:line="432" w:lineRule="auto"/>
      <w:ind w:left="567" w:right="1558" w:hanging="141"/>
      <w:jc w:val="center"/>
      <w:outlineLvl w:val="4"/>
    </w:pPr>
    <w:rPr>
      <w:rFonts w:ascii="Garamond" w:eastAsia="Times New Roman" w:hAnsi="Garamond" w:cs="Times New Roman"/>
      <w:b/>
      <w:i/>
      <w:sz w:val="28"/>
      <w:szCs w:val="20"/>
      <w:u w:val="single"/>
      <w:lang w:eastAsia="it-IT"/>
    </w:rPr>
  </w:style>
  <w:style w:type="paragraph" w:styleId="Titolo9">
    <w:name w:val="heading 9"/>
    <w:basedOn w:val="Normale"/>
    <w:next w:val="Normale"/>
    <w:link w:val="Titolo9Carattere"/>
    <w:uiPriority w:val="9"/>
    <w:semiHidden/>
    <w:unhideWhenUsed/>
    <w:qFormat/>
    <w:rsid w:val="00BF3E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6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A6D"/>
  </w:style>
  <w:style w:type="paragraph" w:styleId="Pidipagina">
    <w:name w:val="footer"/>
    <w:basedOn w:val="Normale"/>
    <w:link w:val="PidipaginaCarattere"/>
    <w:unhideWhenUsed/>
    <w:rsid w:val="00BF6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F6A6D"/>
  </w:style>
  <w:style w:type="paragraph" w:styleId="Paragrafoelenco">
    <w:name w:val="List Paragraph"/>
    <w:basedOn w:val="Normale"/>
    <w:uiPriority w:val="34"/>
    <w:qFormat/>
    <w:rsid w:val="00BF6A6D"/>
    <w:pPr>
      <w:spacing w:line="259" w:lineRule="auto"/>
      <w:ind w:left="720"/>
      <w:contextualSpacing/>
    </w:pPr>
  </w:style>
  <w:style w:type="paragraph" w:styleId="Testofumetto">
    <w:name w:val="Balloon Text"/>
    <w:basedOn w:val="Normale"/>
    <w:link w:val="TestofumettoCarattere"/>
    <w:uiPriority w:val="99"/>
    <w:semiHidden/>
    <w:unhideWhenUsed/>
    <w:rsid w:val="000052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5274"/>
    <w:rPr>
      <w:rFonts w:ascii="Segoe UI" w:hAnsi="Segoe UI" w:cs="Segoe UI"/>
      <w:sz w:val="18"/>
      <w:szCs w:val="18"/>
    </w:rPr>
  </w:style>
  <w:style w:type="character" w:styleId="Collegamentoipertestuale">
    <w:name w:val="Hyperlink"/>
    <w:basedOn w:val="Carpredefinitoparagrafo"/>
    <w:uiPriority w:val="99"/>
    <w:unhideWhenUsed/>
    <w:rsid w:val="009A55AC"/>
    <w:rPr>
      <w:color w:val="0563C1" w:themeColor="hyperlink"/>
      <w:u w:val="single"/>
    </w:rPr>
  </w:style>
  <w:style w:type="character" w:styleId="Collegamentovisitato">
    <w:name w:val="FollowedHyperlink"/>
    <w:basedOn w:val="Carpredefinitoparagrafo"/>
    <w:uiPriority w:val="99"/>
    <w:semiHidden/>
    <w:unhideWhenUsed/>
    <w:rsid w:val="00EB11D4"/>
    <w:rPr>
      <w:color w:val="954F72" w:themeColor="followedHyperlink"/>
      <w:u w:val="single"/>
    </w:rPr>
  </w:style>
  <w:style w:type="character" w:customStyle="1" w:styleId="Titolo1Carattere">
    <w:name w:val="Titolo 1 Carattere"/>
    <w:basedOn w:val="Carpredefinitoparagrafo"/>
    <w:link w:val="Titolo1"/>
    <w:rsid w:val="0001018B"/>
    <w:rPr>
      <w:rFonts w:ascii="Times New Roman" w:eastAsia="Times New Roman" w:hAnsi="Times New Roman" w:cs="Times New Roman"/>
      <w:color w:val="000000"/>
      <w:sz w:val="30"/>
      <w:szCs w:val="20"/>
      <w:lang w:eastAsia="it-IT"/>
    </w:rPr>
  </w:style>
  <w:style w:type="character" w:customStyle="1" w:styleId="Titolo5Carattere">
    <w:name w:val="Titolo 5 Carattere"/>
    <w:basedOn w:val="Carpredefinitoparagrafo"/>
    <w:link w:val="Titolo5"/>
    <w:rsid w:val="0001018B"/>
    <w:rPr>
      <w:rFonts w:ascii="Garamond" w:eastAsia="Times New Roman" w:hAnsi="Garamond" w:cs="Times New Roman"/>
      <w:b/>
      <w:i/>
      <w:sz w:val="28"/>
      <w:szCs w:val="20"/>
      <w:u w:val="single"/>
      <w:lang w:eastAsia="it-IT"/>
    </w:rPr>
  </w:style>
  <w:style w:type="paragraph" w:customStyle="1" w:styleId="UsoBollo">
    <w:name w:val="Uso Bollo"/>
    <w:basedOn w:val="Normale"/>
    <w:rsid w:val="00AA042D"/>
    <w:pPr>
      <w:widowControl w:val="0"/>
      <w:spacing w:after="0" w:line="520" w:lineRule="atLeast"/>
      <w:jc w:val="both"/>
    </w:pPr>
    <w:rPr>
      <w:rFonts w:ascii="Arial" w:eastAsia="Times New Roman" w:hAnsi="Arial" w:cs="Times New Roman"/>
      <w:sz w:val="24"/>
      <w:szCs w:val="20"/>
      <w:lang w:eastAsia="it-IT"/>
    </w:rPr>
  </w:style>
  <w:style w:type="character" w:customStyle="1" w:styleId="Menzionenonrisolta1">
    <w:name w:val="Menzione non risolta1"/>
    <w:basedOn w:val="Carpredefinitoparagrafo"/>
    <w:uiPriority w:val="99"/>
    <w:semiHidden/>
    <w:unhideWhenUsed/>
    <w:rsid w:val="003B3670"/>
    <w:rPr>
      <w:color w:val="605E5C"/>
      <w:shd w:val="clear" w:color="auto" w:fill="E1DFDD"/>
    </w:rPr>
  </w:style>
  <w:style w:type="paragraph" w:customStyle="1" w:styleId="Corpodeltesto">
    <w:name w:val="Corpo del testo"/>
    <w:basedOn w:val="Normale"/>
    <w:rsid w:val="0028252E"/>
    <w:pPr>
      <w:spacing w:before="60" w:after="60" w:line="480" w:lineRule="auto"/>
      <w:jc w:val="both"/>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5173A5"/>
    <w:rPr>
      <w:rFonts w:asciiTheme="majorHAnsi" w:eastAsiaTheme="majorEastAsia" w:hAnsiTheme="majorHAnsi" w:cstheme="majorBidi"/>
      <w:color w:val="2E74B5" w:themeColor="accent1" w:themeShade="BF"/>
      <w:sz w:val="26"/>
      <w:szCs w:val="26"/>
    </w:rPr>
  </w:style>
  <w:style w:type="paragraph" w:styleId="Testodelblocco">
    <w:name w:val="Block Text"/>
    <w:basedOn w:val="Normale"/>
    <w:rsid w:val="005173A5"/>
    <w:pPr>
      <w:spacing w:after="0" w:line="480" w:lineRule="auto"/>
      <w:ind w:left="567" w:right="1843" w:firstLine="425"/>
    </w:pPr>
    <w:rPr>
      <w:rFonts w:ascii="Times New Roman" w:eastAsia="Times New Roman" w:hAnsi="Times New Roman" w:cs="Times New Roman"/>
      <w:i/>
      <w:color w:val="FF0000"/>
      <w:sz w:val="28"/>
      <w:szCs w:val="20"/>
      <w:lang w:eastAsia="it-IT"/>
    </w:rPr>
  </w:style>
  <w:style w:type="paragraph" w:styleId="Corpotesto">
    <w:name w:val="Body Text"/>
    <w:basedOn w:val="Normale"/>
    <w:link w:val="CorpotestoCarattere"/>
    <w:rsid w:val="005173A5"/>
    <w:pPr>
      <w:widowControl w:val="0"/>
      <w:spacing w:after="0" w:line="567" w:lineRule="exact"/>
      <w:jc w:val="both"/>
    </w:pPr>
    <w:rPr>
      <w:rFonts w:ascii="Times New Roman" w:eastAsia="Times New Roman" w:hAnsi="Times New Roman" w:cs="Times New Roman"/>
      <w:i/>
      <w:iCs/>
      <w:sz w:val="24"/>
      <w:szCs w:val="24"/>
      <w:lang w:eastAsia="it-IT"/>
    </w:rPr>
  </w:style>
  <w:style w:type="character" w:customStyle="1" w:styleId="CorpotestoCarattere">
    <w:name w:val="Corpo testo Carattere"/>
    <w:basedOn w:val="Carpredefinitoparagrafo"/>
    <w:link w:val="Corpotesto"/>
    <w:rsid w:val="005173A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uiPriority w:val="9"/>
    <w:semiHidden/>
    <w:rsid w:val="00BF3EAD"/>
    <w:rPr>
      <w:rFonts w:asciiTheme="majorHAnsi" w:eastAsiaTheme="majorEastAsia" w:hAnsiTheme="majorHAnsi" w:cstheme="majorBidi"/>
      <w:i/>
      <w:iCs/>
      <w:color w:val="272727" w:themeColor="text1" w:themeTint="D8"/>
      <w:sz w:val="21"/>
      <w:szCs w:val="21"/>
    </w:rPr>
  </w:style>
  <w:style w:type="character" w:styleId="Enfasigrassetto">
    <w:name w:val="Strong"/>
    <w:uiPriority w:val="22"/>
    <w:qFormat/>
    <w:rsid w:val="00BF3EAD"/>
    <w:rPr>
      <w:b/>
      <w:bCs/>
    </w:rPr>
  </w:style>
  <w:style w:type="paragraph" w:styleId="NormaleWeb">
    <w:name w:val="Normal (Web)"/>
    <w:basedOn w:val="Normale"/>
    <w:uiPriority w:val="99"/>
    <w:rsid w:val="00BF3E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F3EAD"/>
    <w:rPr>
      <w:i/>
      <w:iCs/>
    </w:rPr>
  </w:style>
  <w:style w:type="table" w:styleId="Grigliatabella">
    <w:name w:val="Table Grid"/>
    <w:basedOn w:val="Tabellanormale"/>
    <w:uiPriority w:val="39"/>
    <w:rsid w:val="00BF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1994">
      <w:bodyDiv w:val="1"/>
      <w:marLeft w:val="0"/>
      <w:marRight w:val="0"/>
      <w:marTop w:val="0"/>
      <w:marBottom w:val="0"/>
      <w:divBdr>
        <w:top w:val="none" w:sz="0" w:space="0" w:color="auto"/>
        <w:left w:val="none" w:sz="0" w:space="0" w:color="auto"/>
        <w:bottom w:val="none" w:sz="0" w:space="0" w:color="auto"/>
        <w:right w:val="none" w:sz="0" w:space="0" w:color="auto"/>
      </w:divBdr>
    </w:div>
    <w:div w:id="117921154">
      <w:bodyDiv w:val="1"/>
      <w:marLeft w:val="0"/>
      <w:marRight w:val="0"/>
      <w:marTop w:val="0"/>
      <w:marBottom w:val="0"/>
      <w:divBdr>
        <w:top w:val="none" w:sz="0" w:space="0" w:color="auto"/>
        <w:left w:val="none" w:sz="0" w:space="0" w:color="auto"/>
        <w:bottom w:val="none" w:sz="0" w:space="0" w:color="auto"/>
        <w:right w:val="none" w:sz="0" w:space="0" w:color="auto"/>
      </w:divBdr>
    </w:div>
    <w:div w:id="149714216">
      <w:bodyDiv w:val="1"/>
      <w:marLeft w:val="0"/>
      <w:marRight w:val="0"/>
      <w:marTop w:val="0"/>
      <w:marBottom w:val="0"/>
      <w:divBdr>
        <w:top w:val="none" w:sz="0" w:space="0" w:color="auto"/>
        <w:left w:val="none" w:sz="0" w:space="0" w:color="auto"/>
        <w:bottom w:val="none" w:sz="0" w:space="0" w:color="auto"/>
        <w:right w:val="none" w:sz="0" w:space="0" w:color="auto"/>
      </w:divBdr>
    </w:div>
    <w:div w:id="160432429">
      <w:bodyDiv w:val="1"/>
      <w:marLeft w:val="0"/>
      <w:marRight w:val="0"/>
      <w:marTop w:val="0"/>
      <w:marBottom w:val="0"/>
      <w:divBdr>
        <w:top w:val="none" w:sz="0" w:space="0" w:color="auto"/>
        <w:left w:val="none" w:sz="0" w:space="0" w:color="auto"/>
        <w:bottom w:val="none" w:sz="0" w:space="0" w:color="auto"/>
        <w:right w:val="none" w:sz="0" w:space="0" w:color="auto"/>
      </w:divBdr>
    </w:div>
    <w:div w:id="310602108">
      <w:bodyDiv w:val="1"/>
      <w:marLeft w:val="0"/>
      <w:marRight w:val="0"/>
      <w:marTop w:val="0"/>
      <w:marBottom w:val="0"/>
      <w:divBdr>
        <w:top w:val="none" w:sz="0" w:space="0" w:color="auto"/>
        <w:left w:val="none" w:sz="0" w:space="0" w:color="auto"/>
        <w:bottom w:val="none" w:sz="0" w:space="0" w:color="auto"/>
        <w:right w:val="none" w:sz="0" w:space="0" w:color="auto"/>
      </w:divBdr>
    </w:div>
    <w:div w:id="420103114">
      <w:bodyDiv w:val="1"/>
      <w:marLeft w:val="0"/>
      <w:marRight w:val="0"/>
      <w:marTop w:val="0"/>
      <w:marBottom w:val="0"/>
      <w:divBdr>
        <w:top w:val="none" w:sz="0" w:space="0" w:color="auto"/>
        <w:left w:val="none" w:sz="0" w:space="0" w:color="auto"/>
        <w:bottom w:val="none" w:sz="0" w:space="0" w:color="auto"/>
        <w:right w:val="none" w:sz="0" w:space="0" w:color="auto"/>
      </w:divBdr>
    </w:div>
    <w:div w:id="446237960">
      <w:bodyDiv w:val="1"/>
      <w:marLeft w:val="0"/>
      <w:marRight w:val="0"/>
      <w:marTop w:val="0"/>
      <w:marBottom w:val="0"/>
      <w:divBdr>
        <w:top w:val="none" w:sz="0" w:space="0" w:color="auto"/>
        <w:left w:val="none" w:sz="0" w:space="0" w:color="auto"/>
        <w:bottom w:val="none" w:sz="0" w:space="0" w:color="auto"/>
        <w:right w:val="none" w:sz="0" w:space="0" w:color="auto"/>
      </w:divBdr>
    </w:div>
    <w:div w:id="562326851">
      <w:bodyDiv w:val="1"/>
      <w:marLeft w:val="0"/>
      <w:marRight w:val="0"/>
      <w:marTop w:val="0"/>
      <w:marBottom w:val="0"/>
      <w:divBdr>
        <w:top w:val="none" w:sz="0" w:space="0" w:color="auto"/>
        <w:left w:val="none" w:sz="0" w:space="0" w:color="auto"/>
        <w:bottom w:val="none" w:sz="0" w:space="0" w:color="auto"/>
        <w:right w:val="none" w:sz="0" w:space="0" w:color="auto"/>
      </w:divBdr>
    </w:div>
    <w:div w:id="829055657">
      <w:bodyDiv w:val="1"/>
      <w:marLeft w:val="0"/>
      <w:marRight w:val="0"/>
      <w:marTop w:val="0"/>
      <w:marBottom w:val="0"/>
      <w:divBdr>
        <w:top w:val="none" w:sz="0" w:space="0" w:color="auto"/>
        <w:left w:val="none" w:sz="0" w:space="0" w:color="auto"/>
        <w:bottom w:val="none" w:sz="0" w:space="0" w:color="auto"/>
        <w:right w:val="none" w:sz="0" w:space="0" w:color="auto"/>
      </w:divBdr>
    </w:div>
    <w:div w:id="950555266">
      <w:bodyDiv w:val="1"/>
      <w:marLeft w:val="0"/>
      <w:marRight w:val="0"/>
      <w:marTop w:val="0"/>
      <w:marBottom w:val="0"/>
      <w:divBdr>
        <w:top w:val="none" w:sz="0" w:space="0" w:color="auto"/>
        <w:left w:val="none" w:sz="0" w:space="0" w:color="auto"/>
        <w:bottom w:val="none" w:sz="0" w:space="0" w:color="auto"/>
        <w:right w:val="none" w:sz="0" w:space="0" w:color="auto"/>
      </w:divBdr>
    </w:div>
    <w:div w:id="974020500">
      <w:bodyDiv w:val="1"/>
      <w:marLeft w:val="0"/>
      <w:marRight w:val="0"/>
      <w:marTop w:val="0"/>
      <w:marBottom w:val="0"/>
      <w:divBdr>
        <w:top w:val="none" w:sz="0" w:space="0" w:color="auto"/>
        <w:left w:val="none" w:sz="0" w:space="0" w:color="auto"/>
        <w:bottom w:val="none" w:sz="0" w:space="0" w:color="auto"/>
        <w:right w:val="none" w:sz="0" w:space="0" w:color="auto"/>
      </w:divBdr>
    </w:div>
    <w:div w:id="989290233">
      <w:bodyDiv w:val="1"/>
      <w:marLeft w:val="0"/>
      <w:marRight w:val="0"/>
      <w:marTop w:val="0"/>
      <w:marBottom w:val="0"/>
      <w:divBdr>
        <w:top w:val="none" w:sz="0" w:space="0" w:color="auto"/>
        <w:left w:val="none" w:sz="0" w:space="0" w:color="auto"/>
        <w:bottom w:val="none" w:sz="0" w:space="0" w:color="auto"/>
        <w:right w:val="none" w:sz="0" w:space="0" w:color="auto"/>
      </w:divBdr>
    </w:div>
    <w:div w:id="1037197182">
      <w:bodyDiv w:val="1"/>
      <w:marLeft w:val="0"/>
      <w:marRight w:val="0"/>
      <w:marTop w:val="0"/>
      <w:marBottom w:val="0"/>
      <w:divBdr>
        <w:top w:val="none" w:sz="0" w:space="0" w:color="auto"/>
        <w:left w:val="none" w:sz="0" w:space="0" w:color="auto"/>
        <w:bottom w:val="none" w:sz="0" w:space="0" w:color="auto"/>
        <w:right w:val="none" w:sz="0" w:space="0" w:color="auto"/>
      </w:divBdr>
    </w:div>
    <w:div w:id="1085689459">
      <w:bodyDiv w:val="1"/>
      <w:marLeft w:val="0"/>
      <w:marRight w:val="0"/>
      <w:marTop w:val="0"/>
      <w:marBottom w:val="0"/>
      <w:divBdr>
        <w:top w:val="none" w:sz="0" w:space="0" w:color="auto"/>
        <w:left w:val="none" w:sz="0" w:space="0" w:color="auto"/>
        <w:bottom w:val="none" w:sz="0" w:space="0" w:color="auto"/>
        <w:right w:val="none" w:sz="0" w:space="0" w:color="auto"/>
      </w:divBdr>
    </w:div>
    <w:div w:id="1106003623">
      <w:bodyDiv w:val="1"/>
      <w:marLeft w:val="0"/>
      <w:marRight w:val="0"/>
      <w:marTop w:val="0"/>
      <w:marBottom w:val="0"/>
      <w:divBdr>
        <w:top w:val="none" w:sz="0" w:space="0" w:color="auto"/>
        <w:left w:val="none" w:sz="0" w:space="0" w:color="auto"/>
        <w:bottom w:val="none" w:sz="0" w:space="0" w:color="auto"/>
        <w:right w:val="none" w:sz="0" w:space="0" w:color="auto"/>
      </w:divBdr>
    </w:div>
    <w:div w:id="1125779790">
      <w:bodyDiv w:val="1"/>
      <w:marLeft w:val="0"/>
      <w:marRight w:val="0"/>
      <w:marTop w:val="0"/>
      <w:marBottom w:val="0"/>
      <w:divBdr>
        <w:top w:val="none" w:sz="0" w:space="0" w:color="auto"/>
        <w:left w:val="none" w:sz="0" w:space="0" w:color="auto"/>
        <w:bottom w:val="none" w:sz="0" w:space="0" w:color="auto"/>
        <w:right w:val="none" w:sz="0" w:space="0" w:color="auto"/>
      </w:divBdr>
    </w:div>
    <w:div w:id="1210456390">
      <w:bodyDiv w:val="1"/>
      <w:marLeft w:val="0"/>
      <w:marRight w:val="0"/>
      <w:marTop w:val="0"/>
      <w:marBottom w:val="0"/>
      <w:divBdr>
        <w:top w:val="none" w:sz="0" w:space="0" w:color="auto"/>
        <w:left w:val="none" w:sz="0" w:space="0" w:color="auto"/>
        <w:bottom w:val="none" w:sz="0" w:space="0" w:color="auto"/>
        <w:right w:val="none" w:sz="0" w:space="0" w:color="auto"/>
      </w:divBdr>
    </w:div>
    <w:div w:id="1237130967">
      <w:bodyDiv w:val="1"/>
      <w:marLeft w:val="0"/>
      <w:marRight w:val="0"/>
      <w:marTop w:val="0"/>
      <w:marBottom w:val="0"/>
      <w:divBdr>
        <w:top w:val="none" w:sz="0" w:space="0" w:color="auto"/>
        <w:left w:val="none" w:sz="0" w:space="0" w:color="auto"/>
        <w:bottom w:val="none" w:sz="0" w:space="0" w:color="auto"/>
        <w:right w:val="none" w:sz="0" w:space="0" w:color="auto"/>
      </w:divBdr>
    </w:div>
    <w:div w:id="1237784984">
      <w:bodyDiv w:val="1"/>
      <w:marLeft w:val="0"/>
      <w:marRight w:val="0"/>
      <w:marTop w:val="0"/>
      <w:marBottom w:val="0"/>
      <w:divBdr>
        <w:top w:val="none" w:sz="0" w:space="0" w:color="auto"/>
        <w:left w:val="none" w:sz="0" w:space="0" w:color="auto"/>
        <w:bottom w:val="none" w:sz="0" w:space="0" w:color="auto"/>
        <w:right w:val="none" w:sz="0" w:space="0" w:color="auto"/>
      </w:divBdr>
    </w:div>
    <w:div w:id="1292058130">
      <w:bodyDiv w:val="1"/>
      <w:marLeft w:val="0"/>
      <w:marRight w:val="0"/>
      <w:marTop w:val="0"/>
      <w:marBottom w:val="0"/>
      <w:divBdr>
        <w:top w:val="none" w:sz="0" w:space="0" w:color="auto"/>
        <w:left w:val="none" w:sz="0" w:space="0" w:color="auto"/>
        <w:bottom w:val="none" w:sz="0" w:space="0" w:color="auto"/>
        <w:right w:val="none" w:sz="0" w:space="0" w:color="auto"/>
      </w:divBdr>
    </w:div>
    <w:div w:id="1297225537">
      <w:bodyDiv w:val="1"/>
      <w:marLeft w:val="0"/>
      <w:marRight w:val="0"/>
      <w:marTop w:val="0"/>
      <w:marBottom w:val="0"/>
      <w:divBdr>
        <w:top w:val="none" w:sz="0" w:space="0" w:color="auto"/>
        <w:left w:val="none" w:sz="0" w:space="0" w:color="auto"/>
        <w:bottom w:val="none" w:sz="0" w:space="0" w:color="auto"/>
        <w:right w:val="none" w:sz="0" w:space="0" w:color="auto"/>
      </w:divBdr>
    </w:div>
    <w:div w:id="1312977215">
      <w:bodyDiv w:val="1"/>
      <w:marLeft w:val="0"/>
      <w:marRight w:val="0"/>
      <w:marTop w:val="0"/>
      <w:marBottom w:val="0"/>
      <w:divBdr>
        <w:top w:val="none" w:sz="0" w:space="0" w:color="auto"/>
        <w:left w:val="none" w:sz="0" w:space="0" w:color="auto"/>
        <w:bottom w:val="none" w:sz="0" w:space="0" w:color="auto"/>
        <w:right w:val="none" w:sz="0" w:space="0" w:color="auto"/>
      </w:divBdr>
    </w:div>
    <w:div w:id="1361079548">
      <w:bodyDiv w:val="1"/>
      <w:marLeft w:val="0"/>
      <w:marRight w:val="0"/>
      <w:marTop w:val="0"/>
      <w:marBottom w:val="0"/>
      <w:divBdr>
        <w:top w:val="none" w:sz="0" w:space="0" w:color="auto"/>
        <w:left w:val="none" w:sz="0" w:space="0" w:color="auto"/>
        <w:bottom w:val="none" w:sz="0" w:space="0" w:color="auto"/>
        <w:right w:val="none" w:sz="0" w:space="0" w:color="auto"/>
      </w:divBdr>
    </w:div>
    <w:div w:id="1371690531">
      <w:bodyDiv w:val="1"/>
      <w:marLeft w:val="0"/>
      <w:marRight w:val="0"/>
      <w:marTop w:val="0"/>
      <w:marBottom w:val="0"/>
      <w:divBdr>
        <w:top w:val="none" w:sz="0" w:space="0" w:color="auto"/>
        <w:left w:val="none" w:sz="0" w:space="0" w:color="auto"/>
        <w:bottom w:val="none" w:sz="0" w:space="0" w:color="auto"/>
        <w:right w:val="none" w:sz="0" w:space="0" w:color="auto"/>
      </w:divBdr>
    </w:div>
    <w:div w:id="1415661814">
      <w:bodyDiv w:val="1"/>
      <w:marLeft w:val="0"/>
      <w:marRight w:val="0"/>
      <w:marTop w:val="0"/>
      <w:marBottom w:val="0"/>
      <w:divBdr>
        <w:top w:val="none" w:sz="0" w:space="0" w:color="auto"/>
        <w:left w:val="none" w:sz="0" w:space="0" w:color="auto"/>
        <w:bottom w:val="none" w:sz="0" w:space="0" w:color="auto"/>
        <w:right w:val="none" w:sz="0" w:space="0" w:color="auto"/>
      </w:divBdr>
    </w:div>
    <w:div w:id="1426077721">
      <w:bodyDiv w:val="1"/>
      <w:marLeft w:val="0"/>
      <w:marRight w:val="0"/>
      <w:marTop w:val="0"/>
      <w:marBottom w:val="0"/>
      <w:divBdr>
        <w:top w:val="none" w:sz="0" w:space="0" w:color="auto"/>
        <w:left w:val="none" w:sz="0" w:space="0" w:color="auto"/>
        <w:bottom w:val="none" w:sz="0" w:space="0" w:color="auto"/>
        <w:right w:val="none" w:sz="0" w:space="0" w:color="auto"/>
      </w:divBdr>
    </w:div>
    <w:div w:id="1470592303">
      <w:bodyDiv w:val="1"/>
      <w:marLeft w:val="0"/>
      <w:marRight w:val="0"/>
      <w:marTop w:val="0"/>
      <w:marBottom w:val="0"/>
      <w:divBdr>
        <w:top w:val="none" w:sz="0" w:space="0" w:color="auto"/>
        <w:left w:val="none" w:sz="0" w:space="0" w:color="auto"/>
        <w:bottom w:val="none" w:sz="0" w:space="0" w:color="auto"/>
        <w:right w:val="none" w:sz="0" w:space="0" w:color="auto"/>
      </w:divBdr>
    </w:div>
    <w:div w:id="1471290141">
      <w:bodyDiv w:val="1"/>
      <w:marLeft w:val="0"/>
      <w:marRight w:val="0"/>
      <w:marTop w:val="0"/>
      <w:marBottom w:val="0"/>
      <w:divBdr>
        <w:top w:val="none" w:sz="0" w:space="0" w:color="auto"/>
        <w:left w:val="none" w:sz="0" w:space="0" w:color="auto"/>
        <w:bottom w:val="none" w:sz="0" w:space="0" w:color="auto"/>
        <w:right w:val="none" w:sz="0" w:space="0" w:color="auto"/>
      </w:divBdr>
    </w:div>
    <w:div w:id="1657807422">
      <w:bodyDiv w:val="1"/>
      <w:marLeft w:val="0"/>
      <w:marRight w:val="0"/>
      <w:marTop w:val="0"/>
      <w:marBottom w:val="0"/>
      <w:divBdr>
        <w:top w:val="none" w:sz="0" w:space="0" w:color="auto"/>
        <w:left w:val="none" w:sz="0" w:space="0" w:color="auto"/>
        <w:bottom w:val="none" w:sz="0" w:space="0" w:color="auto"/>
        <w:right w:val="none" w:sz="0" w:space="0" w:color="auto"/>
      </w:divBdr>
    </w:div>
    <w:div w:id="1662587430">
      <w:bodyDiv w:val="1"/>
      <w:marLeft w:val="0"/>
      <w:marRight w:val="0"/>
      <w:marTop w:val="0"/>
      <w:marBottom w:val="0"/>
      <w:divBdr>
        <w:top w:val="none" w:sz="0" w:space="0" w:color="auto"/>
        <w:left w:val="none" w:sz="0" w:space="0" w:color="auto"/>
        <w:bottom w:val="none" w:sz="0" w:space="0" w:color="auto"/>
        <w:right w:val="none" w:sz="0" w:space="0" w:color="auto"/>
      </w:divBdr>
    </w:div>
    <w:div w:id="1671373264">
      <w:bodyDiv w:val="1"/>
      <w:marLeft w:val="0"/>
      <w:marRight w:val="0"/>
      <w:marTop w:val="0"/>
      <w:marBottom w:val="0"/>
      <w:divBdr>
        <w:top w:val="none" w:sz="0" w:space="0" w:color="auto"/>
        <w:left w:val="none" w:sz="0" w:space="0" w:color="auto"/>
        <w:bottom w:val="none" w:sz="0" w:space="0" w:color="auto"/>
        <w:right w:val="none" w:sz="0" w:space="0" w:color="auto"/>
      </w:divBdr>
    </w:div>
    <w:div w:id="1676885910">
      <w:bodyDiv w:val="1"/>
      <w:marLeft w:val="0"/>
      <w:marRight w:val="0"/>
      <w:marTop w:val="0"/>
      <w:marBottom w:val="0"/>
      <w:divBdr>
        <w:top w:val="none" w:sz="0" w:space="0" w:color="auto"/>
        <w:left w:val="none" w:sz="0" w:space="0" w:color="auto"/>
        <w:bottom w:val="none" w:sz="0" w:space="0" w:color="auto"/>
        <w:right w:val="none" w:sz="0" w:space="0" w:color="auto"/>
      </w:divBdr>
    </w:div>
    <w:div w:id="1756514004">
      <w:bodyDiv w:val="1"/>
      <w:marLeft w:val="0"/>
      <w:marRight w:val="0"/>
      <w:marTop w:val="0"/>
      <w:marBottom w:val="0"/>
      <w:divBdr>
        <w:top w:val="none" w:sz="0" w:space="0" w:color="auto"/>
        <w:left w:val="none" w:sz="0" w:space="0" w:color="auto"/>
        <w:bottom w:val="none" w:sz="0" w:space="0" w:color="auto"/>
        <w:right w:val="none" w:sz="0" w:space="0" w:color="auto"/>
      </w:divBdr>
    </w:div>
    <w:div w:id="1850363226">
      <w:bodyDiv w:val="1"/>
      <w:marLeft w:val="0"/>
      <w:marRight w:val="0"/>
      <w:marTop w:val="0"/>
      <w:marBottom w:val="0"/>
      <w:divBdr>
        <w:top w:val="none" w:sz="0" w:space="0" w:color="auto"/>
        <w:left w:val="none" w:sz="0" w:space="0" w:color="auto"/>
        <w:bottom w:val="none" w:sz="0" w:space="0" w:color="auto"/>
        <w:right w:val="none" w:sz="0" w:space="0" w:color="auto"/>
      </w:divBdr>
    </w:div>
    <w:div w:id="1874271274">
      <w:bodyDiv w:val="1"/>
      <w:marLeft w:val="0"/>
      <w:marRight w:val="0"/>
      <w:marTop w:val="0"/>
      <w:marBottom w:val="0"/>
      <w:divBdr>
        <w:top w:val="none" w:sz="0" w:space="0" w:color="auto"/>
        <w:left w:val="none" w:sz="0" w:space="0" w:color="auto"/>
        <w:bottom w:val="none" w:sz="0" w:space="0" w:color="auto"/>
        <w:right w:val="none" w:sz="0" w:space="0" w:color="auto"/>
      </w:divBdr>
    </w:div>
    <w:div w:id="1914774920">
      <w:bodyDiv w:val="1"/>
      <w:marLeft w:val="0"/>
      <w:marRight w:val="0"/>
      <w:marTop w:val="0"/>
      <w:marBottom w:val="0"/>
      <w:divBdr>
        <w:top w:val="none" w:sz="0" w:space="0" w:color="auto"/>
        <w:left w:val="none" w:sz="0" w:space="0" w:color="auto"/>
        <w:bottom w:val="none" w:sz="0" w:space="0" w:color="auto"/>
        <w:right w:val="none" w:sz="0" w:space="0" w:color="auto"/>
      </w:divBdr>
    </w:div>
    <w:div w:id="1925727576">
      <w:bodyDiv w:val="1"/>
      <w:marLeft w:val="0"/>
      <w:marRight w:val="0"/>
      <w:marTop w:val="0"/>
      <w:marBottom w:val="0"/>
      <w:divBdr>
        <w:top w:val="none" w:sz="0" w:space="0" w:color="auto"/>
        <w:left w:val="none" w:sz="0" w:space="0" w:color="auto"/>
        <w:bottom w:val="none" w:sz="0" w:space="0" w:color="auto"/>
        <w:right w:val="none" w:sz="0" w:space="0" w:color="auto"/>
      </w:divBdr>
    </w:div>
    <w:div w:id="1971352781">
      <w:bodyDiv w:val="1"/>
      <w:marLeft w:val="0"/>
      <w:marRight w:val="0"/>
      <w:marTop w:val="0"/>
      <w:marBottom w:val="0"/>
      <w:divBdr>
        <w:top w:val="none" w:sz="0" w:space="0" w:color="auto"/>
        <w:left w:val="none" w:sz="0" w:space="0" w:color="auto"/>
        <w:bottom w:val="none" w:sz="0" w:space="0" w:color="auto"/>
        <w:right w:val="none" w:sz="0" w:space="0" w:color="auto"/>
      </w:divBdr>
    </w:div>
    <w:div w:id="1984313744">
      <w:bodyDiv w:val="1"/>
      <w:marLeft w:val="0"/>
      <w:marRight w:val="0"/>
      <w:marTop w:val="0"/>
      <w:marBottom w:val="0"/>
      <w:divBdr>
        <w:top w:val="none" w:sz="0" w:space="0" w:color="auto"/>
        <w:left w:val="none" w:sz="0" w:space="0" w:color="auto"/>
        <w:bottom w:val="none" w:sz="0" w:space="0" w:color="auto"/>
        <w:right w:val="none" w:sz="0" w:space="0" w:color="auto"/>
      </w:divBdr>
    </w:div>
    <w:div w:id="1997948844">
      <w:bodyDiv w:val="1"/>
      <w:marLeft w:val="0"/>
      <w:marRight w:val="0"/>
      <w:marTop w:val="0"/>
      <w:marBottom w:val="0"/>
      <w:divBdr>
        <w:top w:val="none" w:sz="0" w:space="0" w:color="auto"/>
        <w:left w:val="none" w:sz="0" w:space="0" w:color="auto"/>
        <w:bottom w:val="none" w:sz="0" w:space="0" w:color="auto"/>
        <w:right w:val="none" w:sz="0" w:space="0" w:color="auto"/>
      </w:divBdr>
    </w:div>
    <w:div w:id="20295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450F-8DB1-474E-84CD-325A46E1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1212</Words>
  <Characters>6914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Utente</cp:lastModifiedBy>
  <cp:revision>4</cp:revision>
  <cp:lastPrinted>2023-05-05T07:12:00Z</cp:lastPrinted>
  <dcterms:created xsi:type="dcterms:W3CDTF">2023-05-19T18:59:00Z</dcterms:created>
  <dcterms:modified xsi:type="dcterms:W3CDTF">2023-05-22T08:23:00Z</dcterms:modified>
</cp:coreProperties>
</file>